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misma luna</w:t>
      </w:r>
    </w:p>
    <w:p>
      <w:pPr>
        <w:pStyle w:val="Questions"/>
      </w:pPr>
      <w:r>
        <w:t xml:space="preserve">1. APPEL DCIAOP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TIBANE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RENCMA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BUEA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 IGRAM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RAMTA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RMATA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GIOOMD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OTMYM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SREEY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ILCAIA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OTSCNU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EOOTCY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ANYER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RIOCASTL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OSL GSRIET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CITHO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ENLAMU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RSAAODABU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ASYDUN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INDOSOM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AOCRS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AZERUJ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NSOP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ILEFZ ESMCPLUOÑA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SAL ASEGV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Papel picado    </w:t>
      </w:r>
      <w:r>
        <w:t xml:space="preserve">   Benita    </w:t>
      </w:r>
      <w:r>
        <w:t xml:space="preserve">   Carmen     </w:t>
      </w:r>
      <w:r>
        <w:t xml:space="preserve">   Abue    </w:t>
      </w:r>
      <w:r>
        <w:t xml:space="preserve">   La migra    </w:t>
      </w:r>
      <w:r>
        <w:t xml:space="preserve">   Marta    </w:t>
      </w:r>
      <w:r>
        <w:t xml:space="preserve">   Marta    </w:t>
      </w:r>
      <w:r>
        <w:t xml:space="preserve">   Domigo    </w:t>
      </w:r>
      <w:r>
        <w:t xml:space="preserve">   Tommy    </w:t>
      </w:r>
      <w:r>
        <w:t xml:space="preserve">   Paco    </w:t>
      </w:r>
      <w:r>
        <w:t xml:space="preserve">   Reyes    </w:t>
      </w:r>
      <w:r>
        <w:t xml:space="preserve">   Alicia    </w:t>
      </w:r>
      <w:r>
        <w:t xml:space="preserve">   Nine    </w:t>
      </w:r>
      <w:r>
        <w:t xml:space="preserve">   Tucson    </w:t>
      </w:r>
      <w:r>
        <w:t xml:space="preserve">   Coyote    </w:t>
      </w:r>
      <w:r>
        <w:t xml:space="preserve">   Reyna    </w:t>
      </w:r>
      <w:r>
        <w:t xml:space="preserve">   Carlitos     </w:t>
      </w:r>
      <w:r>
        <w:t xml:space="preserve">   Los tigres     </w:t>
      </w:r>
      <w:r>
        <w:t xml:space="preserve">   Chito    </w:t>
      </w:r>
      <w:r>
        <w:t xml:space="preserve">   Manuel     </w:t>
      </w:r>
      <w:r>
        <w:t xml:space="preserve">   Dale    </w:t>
      </w:r>
      <w:r>
        <w:t xml:space="preserve">   Abusadora    </w:t>
      </w:r>
      <w:r>
        <w:t xml:space="preserve">   Sunday     </w:t>
      </w:r>
      <w:r>
        <w:t xml:space="preserve">   Dominos    </w:t>
      </w:r>
      <w:r>
        <w:t xml:space="preserve">   Oscar    </w:t>
      </w:r>
      <w:r>
        <w:t xml:space="preserve">   Juarez     </w:t>
      </w:r>
      <w:r>
        <w:t xml:space="preserve">   Pons    </w:t>
      </w:r>
      <w:r>
        <w:t xml:space="preserve">   Feliz cumpleaños    </w:t>
      </w:r>
      <w:r>
        <w:t xml:space="preserve">   Las Vegas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2021-10-11T10:39:22Z</dcterms:created>
  <dcterms:modified xsi:type="dcterms:W3CDTF">2021-10-11T10:39:22Z</dcterms:modified>
</cp:coreProperties>
</file>