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vida contemporanea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trabajan con pelo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no quieres a trabajar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 una cosa 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looks at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convene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dinero!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lugar donde personas trabaja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mas trabajo!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get before starting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jefe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seek/ask for/apply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out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 trabaja para me!"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"quiero mas dinero!"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trabajo sin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tu haces cuando tu eres el jefe y tu necesitas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papel necesitas para aplicar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los tiendas</w:t>
            </w:r>
          </w:p>
        </w:tc>
      </w:tr>
    </w:tbl>
    <w:p>
      <w:pPr>
        <w:pStyle w:val="WordBankLarge"/>
      </w:pPr>
      <w:r>
        <w:t xml:space="preserve">   el accionista     </w:t>
      </w:r>
      <w:r>
        <w:t xml:space="preserve">   aportar    </w:t>
      </w:r>
      <w:r>
        <w:t xml:space="preserve">   el cajero     </w:t>
      </w:r>
      <w:r>
        <w:t xml:space="preserve">   la capacitacion    </w:t>
      </w:r>
      <w:r>
        <w:t xml:space="preserve">   contratar a     </w:t>
      </w:r>
      <w:r>
        <w:t xml:space="preserve">   cumplir con    </w:t>
      </w:r>
      <w:r>
        <w:t xml:space="preserve">   dejar    </w:t>
      </w:r>
      <w:r>
        <w:t xml:space="preserve">   despedir    </w:t>
      </w:r>
      <w:r>
        <w:t xml:space="preserve">   la empresa     </w:t>
      </w:r>
      <w:r>
        <w:t xml:space="preserve">   el gerente    </w:t>
      </w:r>
      <w:r>
        <w:t xml:space="preserve">   el informe     </w:t>
      </w:r>
      <w:r>
        <w:t xml:space="preserve">   jubilarse     </w:t>
      </w:r>
      <w:r>
        <w:t xml:space="preserve">   llenar    </w:t>
      </w:r>
      <w:r>
        <w:t xml:space="preserve">   la pasantia     </w:t>
      </w:r>
      <w:r>
        <w:t xml:space="preserve">   pedir un aumento    </w:t>
      </w:r>
      <w:r>
        <w:t xml:space="preserve">   el peluquero    </w:t>
      </w:r>
      <w:r>
        <w:t xml:space="preserve">   el socio     </w:t>
      </w:r>
      <w:r>
        <w:t xml:space="preserve">   solicitar    </w:t>
      </w:r>
      <w:r>
        <w:t xml:space="preserve">   la solicitud    </w:t>
      </w:r>
      <w:r>
        <w:t xml:space="preserve">   el sueldo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contemporanea </dc:title>
  <dcterms:created xsi:type="dcterms:W3CDTF">2021-10-11T10:40:34Z</dcterms:created>
  <dcterms:modified xsi:type="dcterms:W3CDTF">2021-10-11T10:40:34Z</dcterms:modified>
</cp:coreProperties>
</file>