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vivienda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</w:t>
            </w:r>
          </w:p>
        </w:tc>
      </w:tr>
    </w:tbl>
    <w:p>
      <w:pPr>
        <w:pStyle w:val="WordBankLarge"/>
      </w:pPr>
      <w:r>
        <w:t xml:space="preserve">   lalavadora    </w:t>
      </w:r>
      <w:r>
        <w:t xml:space="preserve">   elalquiler    </w:t>
      </w:r>
      <w:r>
        <w:t xml:space="preserve">   ensuciar    </w:t>
      </w:r>
      <w:r>
        <w:t xml:space="preserve">   sacarlabasura    </w:t>
      </w:r>
      <w:r>
        <w:t xml:space="preserve">   quitarelpolvo    </w:t>
      </w:r>
      <w:r>
        <w:t xml:space="preserve">   elbarrio    </w:t>
      </w:r>
      <w:r>
        <w:t xml:space="preserve">   planchar    </w:t>
      </w:r>
      <w:r>
        <w:t xml:space="preserve">   lasescaleras    </w:t>
      </w:r>
      <w:r>
        <w:t xml:space="preserve">   laentrada    </w:t>
      </w:r>
      <w:r>
        <w:t xml:space="preserve">   laalmohada    </w:t>
      </w:r>
      <w:r>
        <w:t xml:space="preserve">   elsotano    </w:t>
      </w:r>
      <w:r>
        <w:t xml:space="preserve">   cocinar    </w:t>
      </w:r>
      <w:r>
        <w:t xml:space="preserve">   elvecino    </w:t>
      </w:r>
      <w:r>
        <w:t xml:space="preserve">   elcuchillo    </w:t>
      </w:r>
      <w:r>
        <w:t xml:space="preserve">   elestante    </w:t>
      </w:r>
      <w:r>
        <w:t xml:space="preserve">   lapared    </w:t>
      </w:r>
      <w:r>
        <w:t xml:space="preserve">   elcartel    </w:t>
      </w:r>
      <w:r>
        <w:t xml:space="preserve">   elhorno    </w:t>
      </w:r>
      <w:r>
        <w:t xml:space="preserve">   mudarse    </w:t>
      </w:r>
      <w:r>
        <w:t xml:space="preserve">   elamadecasa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vivienda</dc:title>
  <dcterms:created xsi:type="dcterms:W3CDTF">2021-10-11T10:40:22Z</dcterms:created>
  <dcterms:modified xsi:type="dcterms:W3CDTF">2021-10-11T10:40:22Z</dcterms:modified>
</cp:coreProperties>
</file>