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chemicals    </w:t>
      </w:r>
      <w:r>
        <w:t xml:space="preserve">   clean    </w:t>
      </w:r>
      <w:r>
        <w:t xml:space="preserve">   gloves    </w:t>
      </w:r>
      <w:r>
        <w:t xml:space="preserve">   hair up    </w:t>
      </w:r>
      <w:r>
        <w:t xml:space="preserve">   lab    </w:t>
      </w:r>
      <w:r>
        <w:t xml:space="preserve">   listen    </w:t>
      </w:r>
      <w:r>
        <w:t xml:space="preserve">   safety    </w:t>
      </w:r>
      <w:r>
        <w:t xml:space="preserve">   science    </w:t>
      </w:r>
      <w:r>
        <w:t xml:space="preserve">   spills    </w:t>
      </w:r>
      <w:r>
        <w:t xml:space="preserve">   tongs    </w:t>
      </w:r>
      <w:r>
        <w:t xml:space="preserve">   tools    </w:t>
      </w:r>
      <w:r>
        <w:t xml:space="preserve">   waft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2021-10-11T10:41:41Z</dcterms:created>
  <dcterms:modified xsi:type="dcterms:W3CDTF">2021-10-11T10:41:41Z</dcterms:modified>
</cp:coreProperties>
</file>