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Special Chemistry    </w:t>
      </w:r>
      <w:r>
        <w:t xml:space="preserve">   Allergies    </w:t>
      </w:r>
      <w:r>
        <w:t xml:space="preserve">   Couriers    </w:t>
      </w:r>
      <w:r>
        <w:t xml:space="preserve">   STAT    </w:t>
      </w:r>
      <w:r>
        <w:t xml:space="preserve">   MRSA    </w:t>
      </w:r>
      <w:r>
        <w:t xml:space="preserve">   VRE    </w:t>
      </w:r>
      <w:r>
        <w:t xml:space="preserve">   Source    </w:t>
      </w:r>
      <w:r>
        <w:t xml:space="preserve">   Specimen Labels    </w:t>
      </w:r>
      <w:r>
        <w:t xml:space="preserve">   Laboratory Outreach    </w:t>
      </w:r>
      <w:r>
        <w:t xml:space="preserve">   Coumadin Clinic    </w:t>
      </w:r>
      <w:r>
        <w:t xml:space="preserve">   Point of Care    </w:t>
      </w:r>
      <w:r>
        <w:t xml:space="preserve">   Shared Specimen    </w:t>
      </w:r>
      <w:r>
        <w:t xml:space="preserve">   Emergency Department    </w:t>
      </w:r>
      <w:r>
        <w:t xml:space="preserve">   Urgent Care    </w:t>
      </w:r>
      <w:r>
        <w:t xml:space="preserve">   Medical Technologist    </w:t>
      </w:r>
      <w:r>
        <w:t xml:space="preserve">   Lab Assistant    </w:t>
      </w:r>
      <w:r>
        <w:t xml:space="preserve">   Processing    </w:t>
      </w:r>
      <w:r>
        <w:t xml:space="preserve">   Phlebotomy    </w:t>
      </w:r>
      <w:r>
        <w:t xml:space="preserve">   Chemistry    </w:t>
      </w:r>
      <w:r>
        <w:t xml:space="preserve">   Blood Bank    </w:t>
      </w:r>
      <w:r>
        <w:t xml:space="preserve">   Coagulation    </w:t>
      </w:r>
      <w:r>
        <w:t xml:space="preserve">   Hematology    </w:t>
      </w:r>
      <w:r>
        <w:t xml:space="preserve">   Microbiology    </w:t>
      </w:r>
      <w:r>
        <w:t xml:space="preserve">   Pathology    </w:t>
      </w:r>
      <w:r>
        <w:t xml:space="preserve">   Cytology    </w:t>
      </w:r>
      <w:r>
        <w:t xml:space="preserve">   Blood Cultures    </w:t>
      </w:r>
      <w:r>
        <w:t xml:space="preserve">   Patient Identification    </w:t>
      </w:r>
      <w:r>
        <w:t xml:space="preserve">   Trauma    </w:t>
      </w:r>
      <w:r>
        <w:t xml:space="preserve">   Stroke    </w:t>
      </w:r>
      <w:r>
        <w:t xml:space="preserve">   CBCNP    </w:t>
      </w:r>
      <w:r>
        <w:t xml:space="preserve">   Body Fluid    </w:t>
      </w:r>
      <w:r>
        <w:t xml:space="preserve">   Salmon 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</dc:title>
  <dcterms:created xsi:type="dcterms:W3CDTF">2021-10-11T10:41:53Z</dcterms:created>
  <dcterms:modified xsi:type="dcterms:W3CDTF">2021-10-11T10:41:53Z</dcterms:modified>
</cp:coreProperties>
</file>