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Lab Week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Scientist    </w:t>
      </w:r>
      <w:r>
        <w:t xml:space="preserve">   SarsCoV2    </w:t>
      </w:r>
      <w:r>
        <w:t xml:space="preserve">   Formalin    </w:t>
      </w:r>
      <w:r>
        <w:t xml:space="preserve">   Redcell    </w:t>
      </w:r>
      <w:r>
        <w:t xml:space="preserve">   Culture    </w:t>
      </w:r>
      <w:r>
        <w:t xml:space="preserve">   Troponin    </w:t>
      </w:r>
      <w:r>
        <w:t xml:space="preserve">   Glucose    </w:t>
      </w:r>
      <w:r>
        <w:t xml:space="preserve">   Hemolysis    </w:t>
      </w:r>
      <w:r>
        <w:t xml:space="preserve">   Tourniquet    </w:t>
      </w:r>
      <w:r>
        <w:t xml:space="preserve">   Butterfly    </w:t>
      </w:r>
      <w:r>
        <w:t xml:space="preserve">   Gramstain    </w:t>
      </w:r>
      <w:r>
        <w:t xml:space="preserve">   Papsmear    </w:t>
      </w:r>
      <w:r>
        <w:t xml:space="preserve">   Stat    </w:t>
      </w:r>
      <w:r>
        <w:t xml:space="preserve">   Meditech    </w:t>
      </w:r>
      <w:r>
        <w:t xml:space="preserve">   Microscope    </w:t>
      </w:r>
      <w:r>
        <w:t xml:space="preserve">   Transfusion    </w:t>
      </w:r>
      <w:r>
        <w:t xml:space="preserve">   Covid19    </w:t>
      </w:r>
      <w:r>
        <w:t xml:space="preserve">   Leukemia    </w:t>
      </w:r>
      <w:r>
        <w:t xml:space="preserve">   POC    </w:t>
      </w:r>
      <w:r>
        <w:t xml:space="preserve">   Pathology    </w:t>
      </w:r>
      <w:r>
        <w:t xml:space="preserve">   Blood Bank    </w:t>
      </w:r>
      <w:r>
        <w:t xml:space="preserve">   Hematology    </w:t>
      </w:r>
      <w:r>
        <w:t xml:space="preserve">   Chemistry    </w:t>
      </w:r>
      <w:r>
        <w:t xml:space="preserve">   Phlebotomy    </w:t>
      </w:r>
      <w:r>
        <w:t xml:space="preserve">   Microbiology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 Week Word Search</dc:title>
  <dcterms:created xsi:type="dcterms:W3CDTF">2021-10-11T10:42:56Z</dcterms:created>
  <dcterms:modified xsi:type="dcterms:W3CDTF">2021-10-11T10:42:56Z</dcterms:modified>
</cp:coreProperties>
</file>