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Laboratory Apparatus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Thermometer    </w:t>
      </w:r>
      <w:r>
        <w:t xml:space="preserve">   Forceps    </w:t>
      </w:r>
      <w:r>
        <w:t xml:space="preserve">   Scalpel    </w:t>
      </w:r>
      <w:r>
        <w:t xml:space="preserve">   Evaporating dish    </w:t>
      </w:r>
      <w:r>
        <w:t xml:space="preserve">   Watch glass    </w:t>
      </w:r>
      <w:r>
        <w:t xml:space="preserve">   Dropper    </w:t>
      </w:r>
      <w:r>
        <w:t xml:space="preserve">   Clay triangle    </w:t>
      </w:r>
      <w:r>
        <w:t xml:space="preserve">   Porcelain crucible    </w:t>
      </w:r>
      <w:r>
        <w:t xml:space="preserve">   Tong    </w:t>
      </w:r>
      <w:r>
        <w:t xml:space="preserve">   Test tube holder    </w:t>
      </w:r>
      <w:r>
        <w:t xml:space="preserve">   Test tube rack    </w:t>
      </w:r>
      <w:r>
        <w:t xml:space="preserve">   Mortar and Pestle    </w:t>
      </w:r>
      <w:r>
        <w:t xml:space="preserve">   Graduated cylinder    </w:t>
      </w:r>
      <w:r>
        <w:t xml:space="preserve">   Probe    </w:t>
      </w:r>
      <w:r>
        <w:t xml:space="preserve">   Erlenmeyer flask    </w:t>
      </w:r>
      <w:r>
        <w:t xml:space="preserve">   Test tube    </w:t>
      </w:r>
      <w:r>
        <w:t xml:space="preserve">   Wire gauze    </w:t>
      </w:r>
      <w:r>
        <w:t xml:space="preserve">   Beaker    </w:t>
      </w:r>
      <w:r>
        <w:t xml:space="preserve">   Stirring rod    </w:t>
      </w:r>
      <w:r>
        <w:t xml:space="preserve">   Funnel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Apparatus</dc:title>
  <dcterms:created xsi:type="dcterms:W3CDTF">2021-10-11T10:42:28Z</dcterms:created>
  <dcterms:modified xsi:type="dcterms:W3CDTF">2021-10-11T10:42:28Z</dcterms:modified>
</cp:coreProperties>
</file>