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Equipment and Warning Labels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BEAKER    </w:t>
      </w:r>
      <w:r>
        <w:t xml:space="preserve">   BIOHAZARD    </w:t>
      </w:r>
      <w:r>
        <w:t xml:space="preserve">   BOSSHEAD    </w:t>
      </w:r>
      <w:r>
        <w:t xml:space="preserve">   BUNSEN    </w:t>
      </w:r>
      <w:r>
        <w:t xml:space="preserve">   CLAMP    </w:t>
      </w:r>
      <w:r>
        <w:t xml:space="preserve">   CONICAL FLASK    </w:t>
      </w:r>
      <w:r>
        <w:t xml:space="preserve">   CORROSIVE    </w:t>
      </w:r>
      <w:r>
        <w:t xml:space="preserve">   EVAPORATING DISH    </w:t>
      </w:r>
      <w:r>
        <w:t xml:space="preserve">   FILTER FUNNEL    </w:t>
      </w:r>
      <w:r>
        <w:t xml:space="preserve">   FLAMMABLE    </w:t>
      </w:r>
      <w:r>
        <w:t xml:space="preserve">   GAUZE MAT    </w:t>
      </w:r>
      <w:r>
        <w:t xml:space="preserve">   HEATPROOF MAT    </w:t>
      </w:r>
      <w:r>
        <w:t xml:space="preserve">   IRRITANT    </w:t>
      </w:r>
      <w:r>
        <w:t xml:space="preserve">   MEASURING CYLINDER    </w:t>
      </w:r>
      <w:r>
        <w:t xml:space="preserve">   RETORT STAND    </w:t>
      </w:r>
      <w:r>
        <w:t xml:space="preserve">   SAFETY GOGGLES    </w:t>
      </w:r>
      <w:r>
        <w:t xml:space="preserve">   SPATULA    </w:t>
      </w:r>
      <w:r>
        <w:t xml:space="preserve">   STIRRING ROD    </w:t>
      </w:r>
      <w:r>
        <w:t xml:space="preserve">   TEST TUBE    </w:t>
      </w:r>
      <w:r>
        <w:t xml:space="preserve">   THERMOMETER    </w:t>
      </w:r>
      <w:r>
        <w:t xml:space="preserve">   TONGS    </w:t>
      </w:r>
      <w:r>
        <w:t xml:space="preserve">   TOXIC    </w:t>
      </w:r>
      <w:r>
        <w:t xml:space="preserve">   TRIPOD    </w:t>
      </w:r>
      <w:r>
        <w:t xml:space="preserve">   WATCHGLASS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 and Warning Labels</dc:title>
  <dcterms:created xsi:type="dcterms:W3CDTF">2021-10-11T10:43:26Z</dcterms:created>
  <dcterms:modified xsi:type="dcterms:W3CDTF">2021-10-11T10:43:26Z</dcterms:modified>
</cp:coreProperties>
</file>