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Labrador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Rigolet    </w:t>
      </w:r>
      <w:r>
        <w:t xml:space="preserve">   Mary's Harbour    </w:t>
      </w:r>
      <w:r>
        <w:t xml:space="preserve">   Lodge Bay    </w:t>
      </w:r>
      <w:r>
        <w:t xml:space="preserve">   Red Bay    </w:t>
      </w:r>
      <w:r>
        <w:t xml:space="preserve">   Postville    </w:t>
      </w:r>
      <w:r>
        <w:t xml:space="preserve">   Natuashish    </w:t>
      </w:r>
      <w:r>
        <w:t xml:space="preserve">   Mud Lake    </w:t>
      </w:r>
      <w:r>
        <w:t xml:space="preserve">   Makkovik    </w:t>
      </w:r>
      <w:r>
        <w:t xml:space="preserve">   Northwest River    </w:t>
      </w:r>
      <w:r>
        <w:t xml:space="preserve">   Sheshatshiu    </w:t>
      </w:r>
      <w:r>
        <w:t xml:space="preserve">   Hopedale    </w:t>
      </w:r>
      <w:r>
        <w:t xml:space="preserve">   Nain    </w:t>
      </w:r>
      <w:r>
        <w:t xml:space="preserve">   L'Anse au Loup    </w:t>
      </w:r>
      <w:r>
        <w:t xml:space="preserve">   L'Anse au Clair    </w:t>
      </w:r>
      <w:r>
        <w:t xml:space="preserve">   St Lewis    </w:t>
      </w:r>
      <w:r>
        <w:t xml:space="preserve">   Port Hope Simpson    </w:t>
      </w:r>
      <w:r>
        <w:t xml:space="preserve">   Charlottetown    </w:t>
      </w:r>
      <w:r>
        <w:t xml:space="preserve">   Cartwright    </w:t>
      </w:r>
      <w:r>
        <w:t xml:space="preserve">   Forteau    </w:t>
      </w:r>
      <w:r>
        <w:t xml:space="preserve">   Black Tickle    </w:t>
      </w:r>
      <w:r>
        <w:t xml:space="preserve">   Battle Harbour    </w:t>
      </w:r>
      <w:r>
        <w:t xml:space="preserve">   Churchill Falls    </w:t>
      </w:r>
      <w:r>
        <w:t xml:space="preserve">   Labrador City    </w:t>
      </w:r>
      <w:r>
        <w:t xml:space="preserve">   Happy Valley Goose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Labrador Communities</dc:title>
  <dcterms:created xsi:type="dcterms:W3CDTF">2021-10-11T10:43:14Z</dcterms:created>
  <dcterms:modified xsi:type="dcterms:W3CDTF">2021-10-11T10:43:14Z</dcterms:modified>
</cp:coreProperties>
</file>