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Lady Macbeth and Macbeth's Murder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remorse    </w:t>
      </w:r>
      <w:r>
        <w:t xml:space="preserve">   guilt    </w:t>
      </w:r>
      <w:r>
        <w:t xml:space="preserve">   tragedy    </w:t>
      </w:r>
      <w:r>
        <w:t xml:space="preserve">   blood    </w:t>
      </w:r>
      <w:r>
        <w:t xml:space="preserve">   curse    </w:t>
      </w:r>
      <w:r>
        <w:t xml:space="preserve">   slain    </w:t>
      </w:r>
      <w:r>
        <w:t xml:space="preserve">   plan    </w:t>
      </w:r>
      <w:r>
        <w:t xml:space="preserve">   guards    </w:t>
      </w:r>
      <w:r>
        <w:t xml:space="preserve">   castle    </w:t>
      </w:r>
      <w:r>
        <w:t xml:space="preserve">   love    </w:t>
      </w:r>
      <w:r>
        <w:t xml:space="preserve">   scheme    </w:t>
      </w:r>
      <w:r>
        <w:t xml:space="preserve">   murder    </w:t>
      </w:r>
      <w:r>
        <w:t xml:space="preserve">   king    </w:t>
      </w:r>
      <w:r>
        <w:t xml:space="preserve">   insane    </w:t>
      </w:r>
      <w:r>
        <w:t xml:space="preserve">   ambition    </w:t>
      </w:r>
      <w:r>
        <w:t xml:space="preserve">   dagger    </w:t>
      </w:r>
      <w:r>
        <w:t xml:space="preserve">   downfall    </w:t>
      </w:r>
      <w:r>
        <w:t xml:space="preserve">   queen    </w:t>
      </w:r>
      <w:r>
        <w:t xml:space="preserve">   throne    </w:t>
      </w:r>
      <w:r>
        <w:t xml:space="preserve">   hallucination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Macbeth and Macbeth's Murder Word Search</dc:title>
  <dcterms:created xsi:type="dcterms:W3CDTF">2021-10-11T10:42:33Z</dcterms:created>
  <dcterms:modified xsi:type="dcterms:W3CDTF">2021-10-11T10:42:33Z</dcterms:modified>
</cp:coreProperties>
</file>