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Laissez-faire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ambulance    </w:t>
      </w:r>
      <w:r>
        <w:t xml:space="preserve">   arguements    </w:t>
      </w:r>
      <w:r>
        <w:t xml:space="preserve">   delegate    </w:t>
      </w:r>
      <w:r>
        <w:t xml:space="preserve">   develop    </w:t>
      </w:r>
      <w:r>
        <w:t xml:space="preserve">   fire    </w:t>
      </w:r>
      <w:r>
        <w:t xml:space="preserve">   freedom    </w:t>
      </w:r>
      <w:r>
        <w:t xml:space="preserve">   guidance    </w:t>
      </w:r>
      <w:r>
        <w:t xml:space="preserve">   handsoffapproach    </w:t>
      </w:r>
      <w:r>
        <w:t xml:space="preserve">   individualism    </w:t>
      </w:r>
      <w:r>
        <w:t xml:space="preserve">   laissez-faire    </w:t>
      </w:r>
      <w:r>
        <w:t xml:space="preserve">   leader    </w:t>
      </w:r>
      <w:r>
        <w:t xml:space="preserve">   police    </w:t>
      </w:r>
      <w:r>
        <w:t xml:space="preserve">   stressed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Laissez-faire</dc:title>
  <dcterms:created xsi:type="dcterms:W3CDTF">2021-10-11T10:43:03Z</dcterms:created>
  <dcterms:modified xsi:type="dcterms:W3CDTF">2021-10-11T10:43:03Z</dcterms:modified>
</cp:coreProperties>
</file>