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Lake County Community Foundation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sharing    </w:t>
      </w:r>
      <w:r>
        <w:t xml:space="preserve">   hope    </w:t>
      </w:r>
      <w:r>
        <w:t xml:space="preserve">   donate    </w:t>
      </w:r>
      <w:r>
        <w:t xml:space="preserve">   service    </w:t>
      </w:r>
      <w:r>
        <w:t xml:space="preserve">   love    </w:t>
      </w:r>
      <w:r>
        <w:t xml:space="preserve">   care    </w:t>
      </w:r>
      <w:r>
        <w:t xml:space="preserve">   teamwork    </w:t>
      </w:r>
      <w:r>
        <w:t xml:space="preserve">   volunteer    </w:t>
      </w:r>
      <w:r>
        <w:t xml:space="preserve">   kindness    </w:t>
      </w:r>
      <w:r>
        <w:t xml:space="preserve">   neighbors    </w:t>
      </w:r>
      <w:r>
        <w:t xml:space="preserve">   help    </w:t>
      </w:r>
      <w:r>
        <w:t xml:space="preserve">   community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Lake County Community Foundation</dc:title>
  <dcterms:created xsi:type="dcterms:W3CDTF">2021-10-11T10:43:45Z</dcterms:created>
  <dcterms:modified xsi:type="dcterms:W3CDTF">2021-10-11T10:43:45Z</dcterms:modified>
</cp:coreProperties>
</file>