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Bassenthwaite Lake    </w:t>
      </w:r>
      <w:r>
        <w:t xml:space="preserve">   Brotherswater    </w:t>
      </w:r>
      <w:r>
        <w:t xml:space="preserve">   Buttermere    </w:t>
      </w:r>
      <w:r>
        <w:t xml:space="preserve">   Coniston Water    </w:t>
      </w:r>
      <w:r>
        <w:t xml:space="preserve">   Crummock Water    </w:t>
      </w:r>
      <w:r>
        <w:t xml:space="preserve">   Derwentwater    </w:t>
      </w:r>
      <w:r>
        <w:t xml:space="preserve">   Ennerdale Water    </w:t>
      </w:r>
      <w:r>
        <w:t xml:space="preserve">   Esthwaite Water    </w:t>
      </w:r>
      <w:r>
        <w:t xml:space="preserve">   Grasmere    </w:t>
      </w:r>
      <w:r>
        <w:t xml:space="preserve">   Haweswater    </w:t>
      </w:r>
      <w:r>
        <w:t xml:space="preserve">   Loweswater    </w:t>
      </w:r>
      <w:r>
        <w:t xml:space="preserve">   Rydal Water    </w:t>
      </w:r>
      <w:r>
        <w:t xml:space="preserve">   Thirlmere    </w:t>
      </w:r>
      <w:r>
        <w:t xml:space="preserve">   Ullswater    </w:t>
      </w:r>
      <w:r>
        <w:t xml:space="preserve">   Wastwater    </w:t>
      </w:r>
      <w:r>
        <w:t xml:space="preserve">   Windermere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Lakes Wordsearch</dc:title>
  <dcterms:created xsi:type="dcterms:W3CDTF">2021-10-12T20:47:47Z</dcterms:created>
  <dcterms:modified xsi:type="dcterms:W3CDTF">2021-10-12T20:47:47Z</dcterms:modified>
</cp:coreProperties>
</file>