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congealed    </w:t>
      </w:r>
      <w:r>
        <w:t xml:space="preserve">   premises    </w:t>
      </w:r>
      <w:r>
        <w:t xml:space="preserve">   sobbed    </w:t>
      </w:r>
      <w:r>
        <w:t xml:space="preserve">   shock    </w:t>
      </w:r>
      <w:r>
        <w:t xml:space="preserve">   parcel    </w:t>
      </w:r>
      <w:r>
        <w:t xml:space="preserve">   natural    </w:t>
      </w:r>
      <w:r>
        <w:t xml:space="preserve">   murder    </w:t>
      </w:r>
      <w:r>
        <w:t xml:space="preserve">   detective    </w:t>
      </w:r>
      <w:r>
        <w:t xml:space="preserve">   policeman    </w:t>
      </w:r>
      <w:r>
        <w:t xml:space="preserve">   instinct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2021-10-11T10:42:45Z</dcterms:created>
  <dcterms:modified xsi:type="dcterms:W3CDTF">2021-10-11T10:42:45Z</dcterms:modified>
</cp:coreProperties>
</file>