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runoff    </w:t>
      </w:r>
      <w:r>
        <w:t xml:space="preserve">   levees    </w:t>
      </w:r>
      <w:r>
        <w:t xml:space="preserve">   Valley    </w:t>
      </w:r>
      <w:r>
        <w:t xml:space="preserve">   hard rock    </w:t>
      </w:r>
      <w:r>
        <w:t xml:space="preserve">   soft rock    </w:t>
      </w:r>
      <w:r>
        <w:t xml:space="preserve">   river cliffs    </w:t>
      </w:r>
      <w:r>
        <w:t xml:space="preserve">   Slip off slope    </w:t>
      </w:r>
      <w:r>
        <w:t xml:space="preserve">   oxbow lakes    </w:t>
      </w:r>
      <w:r>
        <w:t xml:space="preserve">   river    </w:t>
      </w:r>
      <w:r>
        <w:t xml:space="preserve">   meander    </w:t>
      </w:r>
      <w:r>
        <w:t xml:space="preserve">   gorge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2021-10-11T10:44:24Z</dcterms:created>
  <dcterms:modified xsi:type="dcterms:W3CDTF">2021-10-11T10:44:24Z</dcterms:modified>
</cp:coreProperties>
</file>