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and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Aesthetic    </w:t>
      </w:r>
      <w:r>
        <w:t xml:space="preserve">   Cultural    </w:t>
      </w:r>
      <w:r>
        <w:t xml:space="preserve">   Degradation    </w:t>
      </w:r>
      <w:r>
        <w:t xml:space="preserve">   Earthquake    </w:t>
      </w:r>
      <w:r>
        <w:t xml:space="preserve">   Environment    </w:t>
      </w:r>
      <w:r>
        <w:t xml:space="preserve">   Erosion    </w:t>
      </w:r>
      <w:r>
        <w:t xml:space="preserve">   Geomorphic    </w:t>
      </w:r>
      <w:r>
        <w:t xml:space="preserve">   Hazard    </w:t>
      </w:r>
      <w:r>
        <w:t xml:space="preserve">   Indigenous    </w:t>
      </w:r>
      <w:r>
        <w:t xml:space="preserve">   Landform    </w:t>
      </w:r>
      <w:r>
        <w:t xml:space="preserve">   Landscape    </w:t>
      </w:r>
      <w:r>
        <w:t xml:space="preserve">   Landslide    </w:t>
      </w:r>
      <w:r>
        <w:t xml:space="preserve">   Resource    </w:t>
      </w:r>
      <w:r>
        <w:t xml:space="preserve">   Storm Surge    </w:t>
      </w:r>
      <w:r>
        <w:t xml:space="preserve">   Sustainability    </w:t>
      </w:r>
      <w:r>
        <w:t xml:space="preserve">   Tectonic Plate    </w:t>
      </w:r>
      <w:r>
        <w:t xml:space="preserve">   Topographic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landscapes</dc:title>
  <dcterms:created xsi:type="dcterms:W3CDTF">2021-10-11T10:44:52Z</dcterms:created>
  <dcterms:modified xsi:type="dcterms:W3CDTF">2021-10-11T10:44:52Z</dcterms:modified>
</cp:coreProperties>
</file>