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Landscape Design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railroad    </w:t>
      </w:r>
      <w:r>
        <w:t xml:space="preserve">   wood    </w:t>
      </w:r>
      <w:r>
        <w:t xml:space="preserve">   stone    </w:t>
      </w:r>
      <w:r>
        <w:t xml:space="preserve">   construction    </w:t>
      </w:r>
      <w:r>
        <w:t xml:space="preserve">   surfacing    </w:t>
      </w:r>
      <w:r>
        <w:t xml:space="preserve">   enclosure    </w:t>
      </w:r>
      <w:r>
        <w:t xml:space="preserve">   enrichment    </w:t>
      </w:r>
      <w:r>
        <w:t xml:space="preserve">   foundation    </w:t>
      </w:r>
      <w:r>
        <w:t xml:space="preserve">   line    </w:t>
      </w:r>
      <w:r>
        <w:t xml:space="preserve">   corner    </w:t>
      </w:r>
      <w:r>
        <w:t xml:space="preserve">   balance    </w:t>
      </w:r>
      <w:r>
        <w:t xml:space="preserve">   draftingcloth    </w:t>
      </w:r>
      <w:r>
        <w:t xml:space="preserve">   focalization    </w:t>
      </w:r>
      <w:r>
        <w:t xml:space="preserve">   hardpaving    </w:t>
      </w:r>
      <w:r>
        <w:t xml:space="preserve">   incurve    </w:t>
      </w:r>
      <w:r>
        <w:t xml:space="preserve">   landscapedesign    </w:t>
      </w:r>
      <w:r>
        <w:t xml:space="preserve">   mylar    </w:t>
      </w:r>
      <w:r>
        <w:t xml:space="preserve">   outcurve    </w:t>
      </w:r>
      <w:r>
        <w:t xml:space="preserve">   outdoorroom    </w:t>
      </w:r>
      <w:r>
        <w:t xml:space="preserve">   perspective    </w:t>
      </w:r>
      <w:r>
        <w:t xml:space="preserve">   proportion    </w:t>
      </w:r>
      <w:r>
        <w:t xml:space="preserve">   rhythm    </w:t>
      </w:r>
      <w:r>
        <w:t xml:space="preserve">   simplicity    </w:t>
      </w:r>
      <w:r>
        <w:t xml:space="preserve">   softpaving    </w:t>
      </w:r>
      <w:r>
        <w:t xml:space="preserve">   unity    </w:t>
      </w:r>
      <w:r>
        <w:t xml:space="preserve">   vellum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Landscape Design</dc:title>
  <dcterms:created xsi:type="dcterms:W3CDTF">2021-10-11T10:44:15Z</dcterms:created>
  <dcterms:modified xsi:type="dcterms:W3CDTF">2021-10-11T10:44:15Z</dcterms:modified>
</cp:coreProperties>
</file>