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Landscape with Invisible Hand Chpts 8-13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matter produced by the decomposition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Adam and Chloe act - remembering the _______________ 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a word that means to hold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to listless and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visual effect of the relationships of the various objects and spaces that make up a structure to one another and to the whole AND a lesson Mr. Reilly teaches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to happen at a future date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hypothetically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a book or occasionally removed from your body if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fashioned expression meaning it happened over 365 days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at a regular pace and function, ie. the fans in our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laughing with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resembling the form of a worm</w:t>
            </w:r>
          </w:p>
        </w:tc>
      </w:tr>
    </w:tbl>
    <w:p>
      <w:pPr>
        <w:pStyle w:val="WordBankMedium"/>
      </w:pPr>
      <w:r>
        <w:t xml:space="preserve">   guffawing    </w:t>
      </w:r>
      <w:r>
        <w:t xml:space="preserve">   theoretically    </w:t>
      </w:r>
      <w:r>
        <w:t xml:space="preserve">   vermiform    </w:t>
      </w:r>
      <w:r>
        <w:t xml:space="preserve">   appendix    </w:t>
      </w:r>
      <w:r>
        <w:t xml:space="preserve">   prospective    </w:t>
      </w:r>
      <w:r>
        <w:t xml:space="preserve">   proportions    </w:t>
      </w:r>
      <w:r>
        <w:t xml:space="preserve">   vibrant    </w:t>
      </w:r>
      <w:r>
        <w:t xml:space="preserve">   yesteryear    </w:t>
      </w:r>
      <w:r>
        <w:t xml:space="preserve">   oscillating    </w:t>
      </w:r>
      <w:r>
        <w:t xml:space="preserve">   detritus    </w:t>
      </w:r>
      <w:r>
        <w:t xml:space="preserve">   nostalgic    </w:t>
      </w:r>
      <w:r>
        <w:t xml:space="preserve">   cached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with Invisible Hand Chpts 8-13</dc:title>
  <dcterms:created xsi:type="dcterms:W3CDTF">2021-10-11T10:44:57Z</dcterms:created>
  <dcterms:modified xsi:type="dcterms:W3CDTF">2021-10-11T10:44:57Z</dcterms:modified>
</cp:coreProperties>
</file>