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Connotation    </w:t>
      </w:r>
      <w:r>
        <w:t xml:space="preserve">   Onomatopoeia    </w:t>
      </w:r>
      <w:r>
        <w:t xml:space="preserve">   Oxymoron    </w:t>
      </w:r>
      <w:r>
        <w:t xml:space="preserve">   Hyperbole    </w:t>
      </w:r>
      <w:r>
        <w:t xml:space="preserve">   Pathetic Fallacy    </w:t>
      </w:r>
      <w:r>
        <w:t xml:space="preserve">   Repetition    </w:t>
      </w:r>
      <w:r>
        <w:t xml:space="preserve">   Descriptive    </w:t>
      </w:r>
      <w:r>
        <w:t xml:space="preserve">   Anecdote    </w:t>
      </w:r>
      <w:r>
        <w:t xml:space="preserve">   Alliteration    </w:t>
      </w:r>
      <w:r>
        <w:t xml:space="preserve">   Imagery    </w:t>
      </w:r>
      <w:r>
        <w:t xml:space="preserve">   Personification    </w:t>
      </w:r>
      <w:r>
        <w:t xml:space="preserve">   Similes    </w:t>
      </w:r>
      <w:r>
        <w:t xml:space="preserve">   Metaphors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2021-10-11T10:44:58Z</dcterms:created>
  <dcterms:modified xsi:type="dcterms:W3CDTF">2021-10-11T10:44:58Z</dcterms:modified>
</cp:coreProperties>
</file>