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verb    </w:t>
      </w:r>
      <w:r>
        <w:t xml:space="preserve">   adverb    </w:t>
      </w:r>
      <w:r>
        <w:t xml:space="preserve">   adjective    </w:t>
      </w:r>
      <w:r>
        <w:t xml:space="preserve">   noun    </w:t>
      </w:r>
      <w:r>
        <w:t xml:space="preserve">   enjambment    </w:t>
      </w:r>
      <w:r>
        <w:t xml:space="preserve">   listing    </w:t>
      </w:r>
      <w:r>
        <w:t xml:space="preserve">   repetition    </w:t>
      </w:r>
      <w:r>
        <w:t xml:space="preserve">   colloquial    </w:t>
      </w:r>
      <w:r>
        <w:t xml:space="preserve">   cliche    </w:t>
      </w:r>
      <w:r>
        <w:t xml:space="preserve">   dialogue    </w:t>
      </w:r>
      <w:r>
        <w:t xml:space="preserve">   onomatopoeia    </w:t>
      </w:r>
      <w:r>
        <w:t xml:space="preserve">   symbol    </w:t>
      </w:r>
      <w:r>
        <w:t xml:space="preserve">   punctuation    </w:t>
      </w:r>
      <w:r>
        <w:t xml:space="preserve">   paragraph    </w:t>
      </w:r>
      <w:r>
        <w:t xml:space="preserve">   stanza    </w:t>
      </w:r>
      <w:r>
        <w:t xml:space="preserve">   rhythm    </w:t>
      </w:r>
      <w:r>
        <w:t xml:space="preserve">   rhyme    </w:t>
      </w:r>
      <w:r>
        <w:t xml:space="preserve">   denotation    </w:t>
      </w:r>
      <w:r>
        <w:t xml:space="preserve">   connotation    </w:t>
      </w:r>
      <w:r>
        <w:t xml:space="preserve">   alliteration    </w:t>
      </w:r>
      <w:r>
        <w:t xml:space="preserve">   hyperbole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2021-10-11T10:45:54Z</dcterms:created>
  <dcterms:modified xsi:type="dcterms:W3CDTF">2021-10-11T10:45:54Z</dcterms:modified>
</cp:coreProperties>
</file>