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 and 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Exclamation Mark    </w:t>
      </w:r>
      <w:r>
        <w:t xml:space="preserve">   Quotation Mark    </w:t>
      </w:r>
      <w:r>
        <w:t xml:space="preserve">   Colon    </w:t>
      </w:r>
      <w:r>
        <w:t xml:space="preserve">   Emotive Language    </w:t>
      </w:r>
      <w:r>
        <w:t xml:space="preserve">   Rhetorical Question    </w:t>
      </w:r>
      <w:r>
        <w:t xml:space="preserve">   Semicolon    </w:t>
      </w:r>
      <w:r>
        <w:t xml:space="preserve">   Comma    </w:t>
      </w:r>
      <w:r>
        <w:t xml:space="preserve">   Paragraph    </w:t>
      </w:r>
      <w:r>
        <w:t xml:space="preserve">   Full Stop    </w:t>
      </w:r>
      <w:r>
        <w:t xml:space="preserve">   Sibilance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Hyperbole    </w:t>
      </w:r>
      <w:r>
        <w:t xml:space="preserve">   Foreshadowing    </w:t>
      </w:r>
      <w:r>
        <w:t xml:space="preserve">   Personification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and Punctuation</dc:title>
  <dcterms:created xsi:type="dcterms:W3CDTF">2021-10-11T10:44:55Z</dcterms:created>
  <dcterms:modified xsi:type="dcterms:W3CDTF">2021-10-11T10:44:55Z</dcterms:modified>
</cp:coreProperties>
</file>