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Civilizaciones Precolombinas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tradition for the Los Incas?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Mayans developed what kind of system of the Pre-Colombian?  (Starts with a 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way the Los Aztecs lived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Zapotecs pyramids used for? starts with a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Aztecs invented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mostly seen around in the Los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los aztecs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were the Taínos civilization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one of the important people for the Los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is Los Incas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chants from sunrise to sunset?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Los Aztecs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Aztecs is known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out of the Aztecs and the Incas made an accurate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located in the Mesoamerica? (Ends with 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Mixtec is a blank word meaning cloud or place of? Ends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incas has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Aztecs believes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important person for the Los Incas?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Toltec's region was surrounded by two what? Ends with a Ds</w:t>
            </w:r>
          </w:p>
        </w:tc>
      </w:tr>
    </w:tbl>
    <w:p>
      <w:pPr>
        <w:pStyle w:val="WordBankLarge"/>
      </w:pPr>
      <w:r>
        <w:t xml:space="preserve">   Tenochtitlán    </w:t>
      </w:r>
      <w:r>
        <w:t xml:space="preserve">   Los Aztecs    </w:t>
      </w:r>
      <w:r>
        <w:t xml:space="preserve">   Los Incas    </w:t>
      </w:r>
      <w:r>
        <w:t xml:space="preserve">   Sons of the Sun.    </w:t>
      </w:r>
      <w:r>
        <w:t xml:space="preserve">   Hiram Bingham    </w:t>
      </w:r>
      <w:r>
        <w:t xml:space="preserve">   Hernán Cortés     </w:t>
      </w:r>
      <w:r>
        <w:t xml:space="preserve">   Montezuma    </w:t>
      </w:r>
      <w:r>
        <w:t xml:space="preserve">   sacrifice     </w:t>
      </w:r>
      <w:r>
        <w:t xml:space="preserve">   Sculptures    </w:t>
      </w:r>
      <w:r>
        <w:t xml:space="preserve">   building and farming    </w:t>
      </w:r>
      <w:r>
        <w:t xml:space="preserve">   rain    </w:t>
      </w:r>
      <w:r>
        <w:t xml:space="preserve">   Andes Mountains    </w:t>
      </w:r>
      <w:r>
        <w:t xml:space="preserve">   Temples    </w:t>
      </w:r>
      <w:r>
        <w:t xml:space="preserve">   Construction     </w:t>
      </w:r>
      <w:r>
        <w:t xml:space="preserve">   medicines    </w:t>
      </w:r>
      <w:r>
        <w:t xml:space="preserve">   Writing    </w:t>
      </w:r>
      <w:r>
        <w:t xml:space="preserve">   Olmecs    </w:t>
      </w:r>
      <w:r>
        <w:t xml:space="preserve">   Gods    </w:t>
      </w:r>
      <w:r>
        <w:t xml:space="preserve">   Religious purposes    </w:t>
      </w:r>
      <w:r>
        <w:t xml:space="preserve">   Nahuatl    </w:t>
      </w:r>
      <w:r>
        <w:t xml:space="preserve">   16th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Civilizaciones Precolombinas</dc:title>
  <dcterms:created xsi:type="dcterms:W3CDTF">2021-10-11T10:46:07Z</dcterms:created>
  <dcterms:modified xsi:type="dcterms:W3CDTF">2021-10-11T10:46:07Z</dcterms:modified>
</cp:coreProperties>
</file>