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Last of The Mohicans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Algonquian    </w:t>
      </w:r>
      <w:r>
        <w:t xml:space="preserve">   Ambush    </w:t>
      </w:r>
      <w:r>
        <w:t xml:space="preserve">   Battle    </w:t>
      </w:r>
      <w:r>
        <w:t xml:space="preserve">   British    </w:t>
      </w:r>
      <w:r>
        <w:t xml:space="preserve">   Dinwiddie    </w:t>
      </w:r>
      <w:r>
        <w:t xml:space="preserve">   diplomacy    </w:t>
      </w:r>
      <w:r>
        <w:t xml:space="preserve">   Dispute    </w:t>
      </w:r>
      <w:r>
        <w:t xml:space="preserve">   Duquesne    </w:t>
      </w:r>
      <w:r>
        <w:t xml:space="preserve">   European    </w:t>
      </w:r>
      <w:r>
        <w:t xml:space="preserve">   Failure    </w:t>
      </w:r>
      <w:r>
        <w:t xml:space="preserve">   Fort    </w:t>
      </w:r>
      <w:r>
        <w:t xml:space="preserve">   French    </w:t>
      </w:r>
      <w:r>
        <w:t xml:space="preserve">   Hudson    </w:t>
      </w:r>
      <w:r>
        <w:t xml:space="preserve">   Huron    </w:t>
      </w:r>
      <w:r>
        <w:t xml:space="preserve">   Indians    </w:t>
      </w:r>
      <w:r>
        <w:t xml:space="preserve">   Massachusetts    </w:t>
      </w:r>
      <w:r>
        <w:t xml:space="preserve">   Necessity    </w:t>
      </w:r>
      <w:r>
        <w:t xml:space="preserve">   Ohio    </w:t>
      </w:r>
      <w:r>
        <w:t xml:space="preserve">   Victory    </w:t>
      </w:r>
      <w:r>
        <w:t xml:space="preserve">   War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of The Mohicans</dc:title>
  <dcterms:created xsi:type="dcterms:W3CDTF">2021-10-11T10:46:22Z</dcterms:created>
  <dcterms:modified xsi:type="dcterms:W3CDTF">2021-10-11T10:46:22Z</dcterms:modified>
</cp:coreProperties>
</file>