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Pressure learning    </w:t>
      </w:r>
      <w:r>
        <w:t xml:space="preserve">   Elderly    </w:t>
      </w:r>
      <w:r>
        <w:t xml:space="preserve">   Time clocks    </w:t>
      </w:r>
      <w:r>
        <w:t xml:space="preserve">   Youth    </w:t>
      </w:r>
      <w:r>
        <w:t xml:space="preserve">   Gerontology    </w:t>
      </w:r>
      <w:r>
        <w:t xml:space="preserve">   Alzheimers    </w:t>
      </w:r>
      <w:r>
        <w:t xml:space="preserve">   Dementia    </w:t>
      </w:r>
      <w:r>
        <w:t xml:space="preserve">   Late adulthood    </w:t>
      </w:r>
      <w:r>
        <w:t xml:space="preserve">   Memory    </w:t>
      </w:r>
      <w:r>
        <w:t xml:space="preserve">   More living longer    </w:t>
      </w:r>
      <w:r>
        <w:t xml:space="preserve">   Nutrition    </w:t>
      </w:r>
      <w:r>
        <w:t xml:space="preserve">   Out numbered teenagers    </w:t>
      </w:r>
      <w:r>
        <w:t xml:space="preserve">   Senile    </w:t>
      </w:r>
      <w:r>
        <w:t xml:space="preserve">   Shrinking brains    </w:t>
      </w:r>
      <w:r>
        <w:t xml:space="preserve">   Sixty-five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Adulthood</dc:title>
  <dcterms:created xsi:type="dcterms:W3CDTF">2021-10-11T10:46:13Z</dcterms:created>
  <dcterms:modified xsi:type="dcterms:W3CDTF">2021-10-11T10:46:13Z</dcterms:modified>
</cp:coreProperties>
</file>