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Latin/Greek Roots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make more beautiful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relating to the heart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distance around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take or carry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completed by hand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relating to the eyes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active at night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more than 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medicine that prevents growth of germs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powered by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energy from the sun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one hundred years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shape having more than one side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unit of measurement times 1,000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large underground chamber</w:t>
            </w:r>
          </w:p>
        </w:tc>
      </w:tr>
    </w:tbl>
    <w:p>
      <w:pPr>
        <w:pStyle w:val="WordBankMedium"/>
      </w:pPr>
      <w:r>
        <w:t xml:space="preserve">   antibiotic    </w:t>
      </w:r>
      <w:r>
        <w:t xml:space="preserve">   transport    </w:t>
      </w:r>
      <w:r>
        <w:t xml:space="preserve">   cardiac    </w:t>
      </w:r>
      <w:r>
        <w:t xml:space="preserve">   solar    </w:t>
      </w:r>
      <w:r>
        <w:t xml:space="preserve">   cave    </w:t>
      </w:r>
      <w:r>
        <w:t xml:space="preserve">   polygon    </w:t>
      </w:r>
      <w:r>
        <w:t xml:space="preserve">   century    </w:t>
      </w:r>
      <w:r>
        <w:t xml:space="preserve">   perimeter    </w:t>
      </w:r>
      <w:r>
        <w:t xml:space="preserve">   adorn    </w:t>
      </w:r>
      <w:r>
        <w:t xml:space="preserve">   hydropower    </w:t>
      </w:r>
      <w:r>
        <w:t xml:space="preserve">   ocular    </w:t>
      </w:r>
      <w:r>
        <w:t xml:space="preserve">   kilogram    </w:t>
      </w:r>
      <w:r>
        <w:t xml:space="preserve">   nocturnal    </w:t>
      </w:r>
      <w:r>
        <w:t xml:space="preserve">   manual    </w:t>
      </w:r>
      <w:r>
        <w:t xml:space="preserve">   multiple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Latin/Greek Roots</dc:title>
  <dcterms:created xsi:type="dcterms:W3CDTF">2021-10-11T10:48:44Z</dcterms:created>
  <dcterms:modified xsi:type="dcterms:W3CDTF">2021-10-11T10:48:44Z</dcterms:modified>
</cp:coreProperties>
</file>