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Latin America Imperialism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Roosevelt    </w:t>
      </w:r>
      <w:r>
        <w:t xml:space="preserve">   Taft    </w:t>
      </w:r>
      <w:r>
        <w:t xml:space="preserve">   Big Stick Diplomacy    </w:t>
      </w:r>
      <w:r>
        <w:t xml:space="preserve">   Dollar Diplomacy    </w:t>
      </w:r>
      <w:r>
        <w:t xml:space="preserve">   Panamal Canal    </w:t>
      </w:r>
      <w:r>
        <w:t xml:space="preserve">   Roosevelt Corollary    </w:t>
      </w:r>
      <w:r>
        <w:t xml:space="preserve">   Venezuelan Debt Crisis    </w:t>
      </w:r>
      <w:r>
        <w:t xml:space="preserve">   Foraker Act    </w:t>
      </w:r>
      <w:r>
        <w:t xml:space="preserve">   Platt Amendment    </w:t>
      </w:r>
      <w:r>
        <w:t xml:space="preserve">   Teller Amendment    </w:t>
      </w:r>
      <w:r>
        <w:t xml:space="preserve">   Treaty of Paris    </w:t>
      </w:r>
      <w:r>
        <w:t xml:space="preserve">   Monroe Doctrine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 America Imperialism</dc:title>
  <dcterms:created xsi:type="dcterms:W3CDTF">2021-10-11T10:48:18Z</dcterms:created>
  <dcterms:modified xsi:type="dcterms:W3CDTF">2021-10-11T10:48:18Z</dcterms:modified>
</cp:coreProperties>
</file>