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Latin American Countries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Haiti    </w:t>
      </w:r>
      <w:r>
        <w:t xml:space="preserve">   El Salvador    </w:t>
      </w:r>
      <w:r>
        <w:t xml:space="preserve">   Honduras    </w:t>
      </w:r>
      <w:r>
        <w:t xml:space="preserve">   Nicaragua    </w:t>
      </w:r>
      <w:r>
        <w:t xml:space="preserve">   Guatemala    </w:t>
      </w:r>
      <w:r>
        <w:t xml:space="preserve">   Uruguay    </w:t>
      </w:r>
      <w:r>
        <w:t xml:space="preserve">   Costa Rica    </w:t>
      </w:r>
      <w:r>
        <w:t xml:space="preserve">   Bolivia    </w:t>
      </w:r>
      <w:r>
        <w:t xml:space="preserve">   Ecuador    </w:t>
      </w:r>
      <w:r>
        <w:t xml:space="preserve">   Cuba    </w:t>
      </w:r>
      <w:r>
        <w:t xml:space="preserve">   Peru    </w:t>
      </w:r>
      <w:r>
        <w:t xml:space="preserve">   Venezuela    </w:t>
      </w:r>
      <w:r>
        <w:t xml:space="preserve">   Columbia    </w:t>
      </w:r>
      <w:r>
        <w:t xml:space="preserve">   Argentina    </w:t>
      </w:r>
      <w:r>
        <w:t xml:space="preserve">   Mexico    </w:t>
      </w:r>
      <w:r>
        <w:t xml:space="preserve">   Brazil    </w:t>
      </w:r>
      <w:r>
        <w:t xml:space="preserve">   Chile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Latin American Countries</dc:title>
  <dcterms:created xsi:type="dcterms:W3CDTF">2021-10-11T10:47:52Z</dcterms:created>
  <dcterms:modified xsi:type="dcterms:W3CDTF">2021-10-11T10:47:52Z</dcterms:modified>
</cp:coreProperties>
</file>