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lente    </w:t>
      </w:r>
      <w:r>
        <w:t xml:space="preserve">   molestus    </w:t>
      </w:r>
      <w:r>
        <w:t xml:space="preserve">   nondum    </w:t>
      </w:r>
      <w:r>
        <w:t xml:space="preserve">   lacrimans    </w:t>
      </w:r>
      <w:r>
        <w:t xml:space="preserve">   inquit    </w:t>
      </w:r>
      <w:r>
        <w:t xml:space="preserve">   hodie    </w:t>
      </w:r>
      <w:r>
        <w:t xml:space="preserve">   habeo    </w:t>
      </w:r>
      <w:r>
        <w:t xml:space="preserve">   facio    </w:t>
      </w:r>
      <w:r>
        <w:t xml:space="preserve">   exspecto    </w:t>
      </w:r>
      <w:r>
        <w:t xml:space="preserve">   erat    </w:t>
      </w:r>
      <w:r>
        <w:t xml:space="preserve">   dominus    </w:t>
      </w:r>
      <w:r>
        <w:t xml:space="preserve">   dies    </w:t>
      </w:r>
      <w:r>
        <w:t xml:space="preserve">   convoco    </w:t>
      </w:r>
      <w:r>
        <w:t xml:space="preserve">   celeriter    </w:t>
      </w:r>
      <w:r>
        <w:t xml:space="preserve">   ancilla    </w:t>
      </w:r>
      <w:r>
        <w:t xml:space="preserve">   amica    </w:t>
      </w:r>
      <w:r>
        <w:t xml:space="preserve">   ago    </w:t>
      </w:r>
      <w:r>
        <w:t xml:space="preserve">   aestas    </w:t>
      </w:r>
      <w:r>
        <w:t xml:space="preserve">   absum    </w:t>
      </w:r>
      <w:r>
        <w:t xml:space="preserve">   identidem    </w:t>
      </w:r>
      <w:r>
        <w:t xml:space="preserve">   vicinus    </w:t>
      </w:r>
      <w:r>
        <w:t xml:space="preserve">   venio    </w:t>
      </w:r>
      <w:r>
        <w:t xml:space="preserve">   trado    </w:t>
      </w:r>
      <w:r>
        <w:t xml:space="preserve">   terreo    </w:t>
      </w:r>
      <w:r>
        <w:t xml:space="preserve">   teneo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2021-10-11T10:49:08Z</dcterms:created>
  <dcterms:modified xsi:type="dcterms:W3CDTF">2021-10-11T10:49:08Z</dcterms:modified>
</cp:coreProperties>
</file>