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arma    </w:t>
      </w:r>
      <w:r>
        <w:t xml:space="preserve">   copia    </w:t>
      </w:r>
      <w:r>
        <w:t xml:space="preserve">   dominus    </w:t>
      </w:r>
      <w:r>
        <w:t xml:space="preserve">   erant    </w:t>
      </w:r>
      <w:r>
        <w:t xml:space="preserve">   locus    </w:t>
      </w:r>
      <w:r>
        <w:t xml:space="preserve">   militis    </w:t>
      </w:r>
      <w:r>
        <w:t xml:space="preserve">   montibus    </w:t>
      </w:r>
      <w:r>
        <w:t xml:space="preserve">   oratio    </w:t>
      </w:r>
      <w:r>
        <w:t xml:space="preserve">   pacis    </w:t>
      </w:r>
      <w:r>
        <w:t xml:space="preserve">   populus    </w:t>
      </w:r>
      <w:r>
        <w:t xml:space="preserve">   Romanorum    </w:t>
      </w:r>
      <w:r>
        <w:t xml:space="preserve">   veritas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</dc:title>
  <dcterms:created xsi:type="dcterms:W3CDTF">2021-10-11T10:48:59Z</dcterms:created>
  <dcterms:modified xsi:type="dcterms:W3CDTF">2021-10-11T10:48:59Z</dcterms:modified>
</cp:coreProperties>
</file>