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Chapters 1 and 2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RONCARELLI V DUPLESSIS    </w:t>
      </w:r>
      <w:r>
        <w:t xml:space="preserve">   ROMANS    </w:t>
      </w:r>
      <w:r>
        <w:t xml:space="preserve">   RETRIBUTION    </w:t>
      </w:r>
      <w:r>
        <w:t xml:space="preserve">   PRECEDENT    </w:t>
      </w:r>
      <w:r>
        <w:t xml:space="preserve">   PERPETRATOR    </w:t>
      </w:r>
      <w:r>
        <w:t xml:space="preserve">   NAPOLEONIC CODE    </w:t>
      </w:r>
      <w:r>
        <w:t xml:space="preserve">   MOSAIC LAWS    </w:t>
      </w:r>
      <w:r>
        <w:t xml:space="preserve">   MAGNA CARTA    </w:t>
      </w:r>
      <w:r>
        <w:t xml:space="preserve">   KENDREW V MCDONALD’S    </w:t>
      </w:r>
      <w:r>
        <w:t xml:space="preserve">   JUSTINIAN’S CODE    </w:t>
      </w:r>
      <w:r>
        <w:t xml:space="preserve">   JUSTICE    </w:t>
      </w:r>
      <w:r>
        <w:t xml:space="preserve">   JURISDICTION    </w:t>
      </w:r>
      <w:r>
        <w:t xml:space="preserve">   HABEAS CORPUS    </w:t>
      </w:r>
      <w:r>
        <w:t xml:space="preserve">   GREEKS    </w:t>
      </w:r>
      <w:r>
        <w:t xml:space="preserve">   GREAT BINDING LAW    </w:t>
      </w:r>
      <w:r>
        <w:t xml:space="preserve">   FRENCH    </w:t>
      </w:r>
      <w:r>
        <w:t xml:space="preserve">   FAMILY LAW    </w:t>
      </w:r>
      <w:r>
        <w:t xml:space="preserve">   ESTATE LAW    </w:t>
      </w:r>
      <w:r>
        <w:t xml:space="preserve">   EMPLOYMENT LAW    </w:t>
      </w:r>
      <w:r>
        <w:t xml:space="preserve">   DUDLEY AND STEPHENS    </w:t>
      </w:r>
      <w:r>
        <w:t xml:space="preserve">   DIVINE RIGHT    </w:t>
      </w:r>
      <w:r>
        <w:t xml:space="preserve">   DISTINGUISHING A CASE    </w:t>
      </w:r>
      <w:r>
        <w:t xml:space="preserve">   DISCS    </w:t>
      </w:r>
      <w:r>
        <w:t xml:space="preserve">   CRIMINAL LAW    </w:t>
      </w:r>
      <w:r>
        <w:t xml:space="preserve">   COMMON LAW    </w:t>
      </w:r>
      <w:r>
        <w:t xml:space="preserve">   CODIFIED    </w:t>
      </w:r>
      <w:r>
        <w:t xml:space="preserve">   CODE OF HAMMURABI    </w:t>
      </w:r>
      <w:r>
        <w:t xml:space="preserve">   CASE LAW    </w:t>
      </w:r>
      <w:r>
        <w:t xml:space="preserve">   BYLAWS    </w:t>
      </w:r>
      <w:r>
        <w:t xml:space="preserve">   BURNS    </w:t>
      </w:r>
      <w:r>
        <w:t xml:space="preserve">   ASSIZES    </w:t>
      </w:r>
      <w:r>
        <w:t xml:space="preserve">   ADVERSARIAL SYSTEM    </w:t>
      </w:r>
      <w:r>
        <w:t xml:space="preserve">   ADMINISTRATIVE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Chapters 1 and 2 Word Find</dc:title>
  <dcterms:created xsi:type="dcterms:W3CDTF">2021-10-11T10:50:17Z</dcterms:created>
  <dcterms:modified xsi:type="dcterms:W3CDTF">2021-10-11T10:50:17Z</dcterms:modified>
</cp:coreProperties>
</file>