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advocate    </w:t>
      </w:r>
      <w:r>
        <w:t xml:space="preserve">   arbitrator    </w:t>
      </w:r>
      <w:r>
        <w:t xml:space="preserve">   assault    </w:t>
      </w:r>
      <w:r>
        <w:t xml:space="preserve">   Common Law    </w:t>
      </w:r>
      <w:r>
        <w:t xml:space="preserve">   court    </w:t>
      </w:r>
      <w:r>
        <w:t xml:space="preserve">   Crime    </w:t>
      </w:r>
      <w:r>
        <w:t xml:space="preserve">   decision-making theory    </w:t>
      </w:r>
      <w:r>
        <w:t xml:space="preserve">   Deviance    </w:t>
      </w:r>
      <w:r>
        <w:t xml:space="preserve">   Double Jeopardy    </w:t>
      </w:r>
      <w:r>
        <w:t xml:space="preserve">   Due Process    </w:t>
      </w:r>
      <w:r>
        <w:t xml:space="preserve">   emotional abuse    </w:t>
      </w:r>
      <w:r>
        <w:t xml:space="preserve">   escalate    </w:t>
      </w:r>
      <w:r>
        <w:t xml:space="preserve">   Felony    </w:t>
      </w:r>
      <w:r>
        <w:t xml:space="preserve">   Grand Jury    </w:t>
      </w:r>
      <w:r>
        <w:t xml:space="preserve">   Law Enforcement    </w:t>
      </w:r>
      <w:r>
        <w:t xml:space="preserve">   mediator    </w:t>
      </w:r>
      <w:r>
        <w:t xml:space="preserve">   Misdemeanor    </w:t>
      </w:r>
      <w:r>
        <w:t xml:space="preserve">   negotation    </w:t>
      </w:r>
      <w:r>
        <w:t xml:space="preserve">   physical abuse    </w:t>
      </w:r>
      <w:r>
        <w:t xml:space="preserve">   Plaintiff    </w:t>
      </w:r>
      <w:r>
        <w:t xml:space="preserve">   Plea bargaining    </w:t>
      </w:r>
      <w:r>
        <w:t xml:space="preserve">   pro bono    </w:t>
      </w:r>
      <w:r>
        <w:t xml:space="preserve">   Probation    </w:t>
      </w:r>
      <w:r>
        <w:t xml:space="preserve">   reconciliation    </w:t>
      </w:r>
      <w:r>
        <w:t xml:space="preserve">   search and seizure    </w:t>
      </w:r>
      <w:r>
        <w:t xml:space="preserve">   Statutory Law    </w:t>
      </w:r>
      <w:r>
        <w:t xml:space="preserve">   Tort    </w:t>
      </w:r>
      <w:r>
        <w:t xml:space="preserve">   verbal abuse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Safety</dc:title>
  <dcterms:created xsi:type="dcterms:W3CDTF">2021-10-11T10:49:38Z</dcterms:created>
  <dcterms:modified xsi:type="dcterms:W3CDTF">2021-10-11T10:49:38Z</dcterms:modified>
</cp:coreProperties>
</file>