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Law of agency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agency    </w:t>
      </w:r>
      <w:r>
        <w:t xml:space="preserve">   Agreement    </w:t>
      </w:r>
      <w:r>
        <w:t xml:space="preserve">   attorney    </w:t>
      </w:r>
      <w:r>
        <w:t xml:space="preserve">   Broker    </w:t>
      </w:r>
      <w:r>
        <w:t xml:space="preserve">   commision    </w:t>
      </w:r>
      <w:r>
        <w:t xml:space="preserve">   Consent    </w:t>
      </w:r>
      <w:r>
        <w:t xml:space="preserve">   Estoppel    </w:t>
      </w:r>
      <w:r>
        <w:t xml:space="preserve">   expressed    </w:t>
      </w:r>
      <w:r>
        <w:t xml:space="preserve">   frustration    </w:t>
      </w:r>
      <w:r>
        <w:t xml:space="preserve">   implied    </w:t>
      </w:r>
      <w:r>
        <w:t xml:space="preserve">   Necessity    </w:t>
      </w:r>
      <w:r>
        <w:t xml:space="preserve">   obey    </w:t>
      </w:r>
      <w:r>
        <w:t xml:space="preserve">   operation    </w:t>
      </w:r>
      <w:r>
        <w:t xml:space="preserve">   Principal    </w:t>
      </w:r>
      <w:r>
        <w:t xml:space="preserve">   Ratification    </w:t>
      </w:r>
      <w:r>
        <w:t xml:space="preserve">   rectification    </w:t>
      </w:r>
      <w:r>
        <w:t xml:space="preserve">   representation    </w:t>
      </w:r>
      <w:r>
        <w:t xml:space="preserve">   Revocation    </w:t>
      </w:r>
      <w:r>
        <w:t xml:space="preserve">   service    </w:t>
      </w:r>
      <w:r>
        <w:t xml:space="preserve">   trustees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of agency</dc:title>
  <dcterms:created xsi:type="dcterms:W3CDTF">2021-10-11T10:49:58Z</dcterms:created>
  <dcterms:modified xsi:type="dcterms:W3CDTF">2021-10-11T10:49:58Z</dcterms:modified>
</cp:coreProperties>
</file>