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of 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Increase    </w:t>
      </w:r>
      <w:r>
        <w:t xml:space="preserve">   Supply    </w:t>
      </w:r>
      <w:r>
        <w:t xml:space="preserve">   Ceteris paribus    </w:t>
      </w:r>
      <w:r>
        <w:t xml:space="preserve">   Capital    </w:t>
      </w:r>
      <w:r>
        <w:t xml:space="preserve">   Human    </w:t>
      </w:r>
      <w:r>
        <w:t xml:space="preserve">   Iwi    </w:t>
      </w:r>
      <w:r>
        <w:t xml:space="preserve">   Kaitiakitanga    </w:t>
      </w:r>
      <w:r>
        <w:t xml:space="preserve">   Law of supply    </w:t>
      </w:r>
      <w:r>
        <w:t xml:space="preserve">   Man made    </w:t>
      </w:r>
      <w:r>
        <w:t xml:space="preserve">   Natural    </w:t>
      </w:r>
      <w:r>
        <w:t xml:space="preserve">   Non renewable    </w:t>
      </w:r>
      <w:r>
        <w:t xml:space="preserve">   Profit    </w:t>
      </w:r>
      <w:r>
        <w:t xml:space="preserve">   Quantity    </w:t>
      </w:r>
      <w:r>
        <w:t xml:space="preserve">   Renewable    </w:t>
      </w:r>
      <w:r>
        <w:t xml:space="preserve">   Resources    </w:t>
      </w:r>
      <w:r>
        <w:t xml:space="preserve">   Revenue    </w:t>
      </w:r>
      <w:r>
        <w:t xml:space="preserve">   Supply curve    </w:t>
      </w:r>
      <w:r>
        <w:t xml:space="preserve">   Supply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supply</dc:title>
  <dcterms:created xsi:type="dcterms:W3CDTF">2021-10-11T10:49:30Z</dcterms:created>
  <dcterms:modified xsi:type="dcterms:W3CDTF">2021-10-11T10:49:30Z</dcterms:modified>
</cp:coreProperties>
</file>