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Canada dans la Première Guerre Mondiale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 de l'archiduc autrichien assassiné le 28 juin,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nombre de divisions canadiennes dans le Corps canadien en 1917-18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Ministre des Milices qui a sauvé l'identité des troupes canadiennes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Allemands ont employé le gaz toxique ici pour la première fois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 de guerre allemand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"tueur #1" des soldats dans la PGM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plus fameuse victoire canadienne dans la PGM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produit des nouvelles usines commencées pour la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droit fondamental accordé aux femmes en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Premier Ministre canadien 1911-21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"L'as" #1 des pilotes canadiens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meilleur Général canadien dans la PGM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Rôle que des femmes ont joué aux champs de bataille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Campagne des canadiens à la fin de la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de grand conflit entre les Canadiens francais et le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Arme terrifiant pour ses effets de choc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Carabine canadienne que les soldats détestaient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bataille dans la boue en 1917. pire de toutes pour les soldats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Invention britannique pour contrer les mitrailleuses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bataille terrible que les Allemands ont nommé "le bain de sang"</w:t>
            </w:r>
          </w:p>
        </w:tc>
      </w:tr>
    </w:tbl>
    <w:p>
      <w:pPr>
        <w:pStyle w:val="WordBankLarge"/>
      </w:pPr>
      <w:r>
        <w:t xml:space="preserve">   Borden    </w:t>
      </w:r>
      <w:r>
        <w:t xml:space="preserve">   quatre    </w:t>
      </w:r>
      <w:r>
        <w:t xml:space="preserve">   Crête de Vimy    </w:t>
      </w:r>
      <w:r>
        <w:t xml:space="preserve">   les cent jours    </w:t>
      </w:r>
      <w:r>
        <w:t xml:space="preserve">   Arthur Currie    </w:t>
      </w:r>
      <w:r>
        <w:t xml:space="preserve">   Ypres    </w:t>
      </w:r>
      <w:r>
        <w:t xml:space="preserve">   Somme    </w:t>
      </w:r>
      <w:r>
        <w:t xml:space="preserve">   Passchendaele    </w:t>
      </w:r>
      <w:r>
        <w:t xml:space="preserve">   vote    </w:t>
      </w:r>
      <w:r>
        <w:t xml:space="preserve">   infirmière    </w:t>
      </w:r>
      <w:r>
        <w:t xml:space="preserve">   Billy Bishop    </w:t>
      </w:r>
      <w:r>
        <w:t xml:space="preserve">   mitrailleuse    </w:t>
      </w:r>
      <w:r>
        <w:t xml:space="preserve">   Artillerie lourde    </w:t>
      </w:r>
      <w:r>
        <w:t xml:space="preserve">   chard'assaut    </w:t>
      </w:r>
      <w:r>
        <w:t xml:space="preserve">   munitions    </w:t>
      </w:r>
      <w:r>
        <w:t xml:space="preserve">   Sir Sam Hughes    </w:t>
      </w:r>
      <w:r>
        <w:t xml:space="preserve">   Conscription    </w:t>
      </w:r>
      <w:r>
        <w:t xml:space="preserve">   Ross    </w:t>
      </w:r>
      <w:r>
        <w:t xml:space="preserve">   Schlieffen    </w:t>
      </w:r>
      <w:r>
        <w:t xml:space="preserve">   Franz-Ferdinand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Canada dans la Première Guerre Mondiale</dc:title>
  <dcterms:created xsi:type="dcterms:W3CDTF">2021-10-11T10:51:41Z</dcterms:created>
  <dcterms:modified xsi:type="dcterms:W3CDTF">2021-10-11T10:51:41Z</dcterms:modified>
</cp:coreProperties>
</file>