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Horla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Épier    </w:t>
      </w:r>
      <w:r>
        <w:t xml:space="preserve">   Un spectre    </w:t>
      </w:r>
      <w:r>
        <w:t xml:space="preserve">   Atroce    </w:t>
      </w:r>
      <w:r>
        <w:t xml:space="preserve">   Le fantôme    </w:t>
      </w:r>
      <w:r>
        <w:t xml:space="preserve">   Frôler    </w:t>
      </w:r>
      <w:r>
        <w:t xml:space="preserve">   Fou    </w:t>
      </w:r>
      <w:r>
        <w:t xml:space="preserve">   L'hypnose    </w:t>
      </w:r>
      <w:r>
        <w:t xml:space="preserve">   Surnaturel    </w:t>
      </w:r>
      <w:r>
        <w:t xml:space="preserve">   Le néant    </w:t>
      </w:r>
      <w:r>
        <w:t xml:space="preserve">   L'âme    </w:t>
      </w:r>
      <w:r>
        <w:t xml:space="preserve">   Le braiser    </w:t>
      </w:r>
      <w:r>
        <w:t xml:space="preserve">   Le cauchemar    </w:t>
      </w:r>
      <w:r>
        <w:t xml:space="preserve">   S'affoler    </w:t>
      </w:r>
      <w:r>
        <w:t xml:space="preserve">   Le horla    </w:t>
      </w:r>
      <w:r>
        <w:t xml:space="preserve">   Balbutier    </w:t>
      </w:r>
      <w:r>
        <w:t xml:space="preserve">   L'énervement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Horla </dc:title>
  <dcterms:created xsi:type="dcterms:W3CDTF">2021-12-16T03:46:16Z</dcterms:created>
  <dcterms:modified xsi:type="dcterms:W3CDTF">2021-12-16T03:46:16Z</dcterms:modified>
</cp:coreProperties>
</file>