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Stratégie D'Ender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défi à l'autorité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côté de la formation militaire ou navale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contour d'un objet solide tel que projeté par son 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manque de respect accompagné d'un sentiment de dégoût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grande flotte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comprendre et entrer dans les sentiments d'un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extrêmement vieux comme semblant appartenir à une période antérieure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quelqu'un qui est enrôlé dans le service militaire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 clairement compris ou exprimé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effort forcé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immunisé contre les attaques; imprenable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flotte de petites embarcations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courbant vers l'intérieur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attaquer quelqu'un physiquement ou émotionnellement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point culminant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libération de l'enchevêtrement ou de difficulté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considérer avec respect</w:t>
            </w:r>
          </w:p>
        </w:tc>
      </w:tr>
    </w:tbl>
    <w:p>
      <w:pPr>
        <w:pStyle w:val="WordBankMedium"/>
      </w:pPr>
      <w:r>
        <w:t xml:space="preserve">   Assaut    </w:t>
      </w:r>
      <w:r>
        <w:t xml:space="preserve">   Mépris    </w:t>
      </w:r>
      <w:r>
        <w:t xml:space="preserve">   Empathie    </w:t>
      </w:r>
      <w:r>
        <w:t xml:space="preserve">   Obscur    </w:t>
      </w:r>
      <w:r>
        <w:t xml:space="preserve">   Révérer    </w:t>
      </w:r>
      <w:r>
        <w:t xml:space="preserve">   Silhouette    </w:t>
      </w:r>
      <w:r>
        <w:t xml:space="preserve">   Conscrit    </w:t>
      </w:r>
      <w:r>
        <w:t xml:space="preserve">   Flottille    </w:t>
      </w:r>
      <w:r>
        <w:t xml:space="preserve">   Dégager    </w:t>
      </w:r>
      <w:r>
        <w:t xml:space="preserve">   Sommet    </w:t>
      </w:r>
      <w:r>
        <w:t xml:space="preserve">   Vigueur    </w:t>
      </w:r>
      <w:r>
        <w:t xml:space="preserve">   Insubordination    </w:t>
      </w:r>
      <w:r>
        <w:t xml:space="preserve">   Archaïque    </w:t>
      </w:r>
      <w:r>
        <w:t xml:space="preserve">   Flanc    </w:t>
      </w:r>
      <w:r>
        <w:t xml:space="preserve">   Invulnérable    </w:t>
      </w:r>
      <w:r>
        <w:t xml:space="preserve">   Armada    </w:t>
      </w:r>
      <w:r>
        <w:t xml:space="preserve">   Concave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Stratégie D'Ender</dc:title>
  <dcterms:created xsi:type="dcterms:W3CDTF">2021-10-11T10:52:43Z</dcterms:created>
  <dcterms:modified xsi:type="dcterms:W3CDTF">2021-10-11T10:52:43Z</dcterms:modified>
</cp:coreProperties>
</file>