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Badgers    </w:t>
      </w:r>
      <w:r>
        <w:t xml:space="preserve">   Capitol    </w:t>
      </w:r>
      <w:r>
        <w:t xml:space="preserve">   Belmont    </w:t>
      </w:r>
      <w:r>
        <w:t xml:space="preserve">   Nathaniel Tallmadge    </w:t>
      </w:r>
      <w:r>
        <w:t xml:space="preserve">   Michigan    </w:t>
      </w:r>
      <w:r>
        <w:t xml:space="preserve">   Absolute Veto    </w:t>
      </w:r>
      <w:r>
        <w:t xml:space="preserve">   Iowa    </w:t>
      </w:r>
      <w:r>
        <w:t xml:space="preserve">   Statehood    </w:t>
      </w:r>
      <w:r>
        <w:t xml:space="preserve">   Lake Erie    </w:t>
      </w:r>
      <w:r>
        <w:t xml:space="preserve">   Mineral Point    </w:t>
      </w:r>
      <w:r>
        <w:t xml:space="preserve">   Lead    </w:t>
      </w:r>
      <w:r>
        <w:t xml:space="preserve">   Red Dog    </w:t>
      </w:r>
      <w:r>
        <w:t xml:space="preserve">   Burlesqueburg    </w:t>
      </w:r>
      <w:r>
        <w:t xml:space="preserve">   Beavers    </w:t>
      </w:r>
      <w:r>
        <w:t xml:space="preserve">   Blackhawk    </w:t>
      </w:r>
      <w:r>
        <w:t xml:space="preserve">   Henry Dodge    </w:t>
      </w:r>
      <w:r>
        <w:t xml:space="preserve">   James Duane Doty    </w:t>
      </w:r>
      <w:r>
        <w:t xml:space="preserve">   Madison    </w:t>
      </w:r>
      <w:r>
        <w:t xml:space="preserve">   Mining    </w:t>
      </w:r>
      <w:r>
        <w:t xml:space="preserve">   Voting    </w:t>
      </w:r>
      <w:r>
        <w:t xml:space="preserve">   Wisconsin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Region Word Search</dc:title>
  <dcterms:created xsi:type="dcterms:W3CDTF">2021-10-29T03:54:41Z</dcterms:created>
  <dcterms:modified xsi:type="dcterms:W3CDTF">2021-10-29T03:54:41Z</dcterms:modified>
</cp:coreProperties>
</file>