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Build Teamwork    </w:t>
      </w:r>
      <w:r>
        <w:t xml:space="preserve">   Prepare for Changes    </w:t>
      </w:r>
      <w:r>
        <w:t xml:space="preserve">   Be prompt    </w:t>
      </w:r>
      <w:r>
        <w:t xml:space="preserve">   Compliment Others    </w:t>
      </w:r>
      <w:r>
        <w:t xml:space="preserve">   Expectations of others    </w:t>
      </w:r>
      <w:r>
        <w:t xml:space="preserve">   Admit your mistakes    </w:t>
      </w:r>
      <w:r>
        <w:t xml:space="preserve">   Be careful with Promises    </w:t>
      </w:r>
      <w:r>
        <w:t xml:space="preserve">   Handle Complaints    </w:t>
      </w:r>
      <w:r>
        <w:t xml:space="preserve">   Have a positive approach    </w:t>
      </w:r>
      <w:r>
        <w:t xml:space="preserve">   Show Interest in 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Principles </dc:title>
  <dcterms:created xsi:type="dcterms:W3CDTF">2021-10-11T10:51:58Z</dcterms:created>
  <dcterms:modified xsi:type="dcterms:W3CDTF">2021-10-11T10:51:58Z</dcterms:modified>
</cp:coreProperties>
</file>