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imparting or interchange of thoughts, opinions, or information by speech, writing, or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make a decision, or form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helps set an example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trusted coach, counselor, or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manner in which one conducts or carries oneself, including posture and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keen sense of what is appropiate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responsible, and helps the team keep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answerable or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call to take part in a contest or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honest and having strong morals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that enables a person to face difficulty, danger, or pain, without fear; bravery.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be depended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committed and faithful to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combined action of a group of people acting together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or ethical quality 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role model    </w:t>
      </w:r>
      <w:r>
        <w:t xml:space="preserve">   teamwork    </w:t>
      </w:r>
      <w:r>
        <w:t xml:space="preserve">   loyalty    </w:t>
      </w:r>
      <w:r>
        <w:t xml:space="preserve">   character    </w:t>
      </w:r>
      <w:r>
        <w:t xml:space="preserve">   tact    </w:t>
      </w:r>
      <w:r>
        <w:t xml:space="preserve">   judgement     </w:t>
      </w:r>
      <w:r>
        <w:t xml:space="preserve">   reliability    </w:t>
      </w:r>
      <w:r>
        <w:t xml:space="preserve">   Responsibility    </w:t>
      </w:r>
      <w:r>
        <w:t xml:space="preserve">   challenge    </w:t>
      </w:r>
      <w:r>
        <w:t xml:space="preserve">   integrity    </w:t>
      </w:r>
      <w:r>
        <w:t xml:space="preserve">   bearing     </w:t>
      </w:r>
      <w:r>
        <w:t xml:space="preserve">   courage    </w:t>
      </w:r>
      <w:r>
        <w:t xml:space="preserve">   communication    </w:t>
      </w:r>
      <w:r>
        <w:t xml:space="preserve">   mentor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2021-10-11T10:52:50Z</dcterms:created>
  <dcterms:modified xsi:type="dcterms:W3CDTF">2021-10-11T10:52:50Z</dcterms:modified>
</cp:coreProperties>
</file>