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Learner Profile attributes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Reflective     </w:t>
      </w:r>
      <w:r>
        <w:t xml:space="preserve">   Caring    </w:t>
      </w:r>
      <w:r>
        <w:t xml:space="preserve">   Balanced    </w:t>
      </w:r>
      <w:r>
        <w:t xml:space="preserve">   Principled    </w:t>
      </w:r>
      <w:r>
        <w:t xml:space="preserve">   Open-minded     </w:t>
      </w:r>
      <w:r>
        <w:t xml:space="preserve">   Knowledgeable     </w:t>
      </w:r>
      <w:r>
        <w:t xml:space="preserve">   Risk-taker    </w:t>
      </w:r>
      <w:r>
        <w:t xml:space="preserve">   Communicator     </w:t>
      </w:r>
      <w:r>
        <w:t xml:space="preserve">   Thinker    </w:t>
      </w:r>
      <w:r>
        <w:t xml:space="preserve">   Inquirer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Learner Profile attributes </dc:title>
  <dcterms:created xsi:type="dcterms:W3CDTF">2021-10-11T10:52:19Z</dcterms:created>
  <dcterms:modified xsi:type="dcterms:W3CDTF">2021-10-11T10:52:19Z</dcterms:modified>
</cp:coreProperties>
</file>