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About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the _____ occasionally to learn more about the history of your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prayed after receiving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read or sung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Our 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parts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of Mary is a glorious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be free of this when praying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to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 mysteries of the rosary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three beads of the rosary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 the ______ everyday to have a connection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serving others we imitate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They are personal encounters with Christ not just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the sign of the cross using this ________</w:t>
            </w:r>
          </w:p>
        </w:tc>
      </w:tr>
    </w:tbl>
    <w:p>
      <w:pPr>
        <w:pStyle w:val="WordBankLarge"/>
      </w:pPr>
      <w:r>
        <w:t xml:space="preserve">   Introductory rite    </w:t>
      </w:r>
      <w:r>
        <w:t xml:space="preserve">   Act of Contrition     </w:t>
      </w:r>
      <w:r>
        <w:t xml:space="preserve">   Anima Christi     </w:t>
      </w:r>
      <w:r>
        <w:t xml:space="preserve">   Prayer of saint Francis of Assisi    </w:t>
      </w:r>
      <w:r>
        <w:t xml:space="preserve">   Rosary    </w:t>
      </w:r>
      <w:r>
        <w:t xml:space="preserve">   Bible    </w:t>
      </w:r>
      <w:r>
        <w:t xml:space="preserve">   Sacraments    </w:t>
      </w:r>
      <w:r>
        <w:t xml:space="preserve">   Christ    </w:t>
      </w:r>
      <w:r>
        <w:t xml:space="preserve">   Four    </w:t>
      </w:r>
      <w:r>
        <w:t xml:space="preserve">   Crucifix    </w:t>
      </w:r>
      <w:r>
        <w:t xml:space="preserve">   Hail Mary    </w:t>
      </w:r>
      <w:r>
        <w:t xml:space="preserve">   Distractions    </w:t>
      </w:r>
      <w:r>
        <w:t xml:space="preserve">   Lord's Prayer    </w:t>
      </w:r>
      <w:r>
        <w:t xml:space="preserve">   Annunciation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Prayer</dc:title>
  <dcterms:created xsi:type="dcterms:W3CDTF">2021-10-11T10:53:11Z</dcterms:created>
  <dcterms:modified xsi:type="dcterms:W3CDTF">2021-10-11T10:53:11Z</dcterms:modified>
</cp:coreProperties>
</file>