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benefits    </w:t>
      </w:r>
      <w:r>
        <w:t xml:space="preserve">   homefinder    </w:t>
      </w:r>
      <w:r>
        <w:t xml:space="preserve">   guidance    </w:t>
      </w:r>
      <w:r>
        <w:t xml:space="preserve">   advice    </w:t>
      </w:r>
      <w:r>
        <w:t xml:space="preserve">   information    </w:t>
      </w:r>
      <w:r>
        <w:t xml:space="preserve">   computers    </w:t>
      </w:r>
      <w:r>
        <w:t xml:space="preserve">   wifi    </w:t>
      </w:r>
      <w:r>
        <w:t xml:space="preserve">   library    </w:t>
      </w:r>
      <w:r>
        <w:t xml:space="preserve">   community hub    </w:t>
      </w:r>
      <w:r>
        <w:t xml:space="preserve">   volunteers    </w:t>
      </w:r>
      <w:r>
        <w:t xml:space="preserve">   job club    </w:t>
      </w:r>
      <w:r>
        <w:t xml:space="preserve">   rhyme time    </w:t>
      </w:r>
      <w:r>
        <w:t xml:space="preserve">   craft club    </w:t>
      </w:r>
      <w:r>
        <w:t xml:space="preserve">   functional skills    </w:t>
      </w:r>
      <w:r>
        <w:t xml:space="preserve">   generate    </w:t>
      </w:r>
      <w:r>
        <w:t xml:space="preserve">   ermine    </w:t>
      </w:r>
      <w:r>
        <w:t xml:space="preserve">   boultham    </w:t>
      </w:r>
      <w:r>
        <w:t xml:space="preserve">   birchwood    </w:t>
      </w:r>
      <w:r>
        <w:t xml:space="preserve">   hmrc    </w:t>
      </w:r>
      <w:r>
        <w:t xml:space="preserve">   learn my way    </w:t>
      </w:r>
      <w:r>
        <w:t xml:space="preserve">   internet    </w:t>
      </w:r>
      <w:r>
        <w:t xml:space="preserve">   support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Communities</dc:title>
  <dcterms:created xsi:type="dcterms:W3CDTF">2021-10-11T10:52:30Z</dcterms:created>
  <dcterms:modified xsi:type="dcterms:W3CDTF">2021-10-11T10:52:30Z</dcterms:modified>
</cp:coreProperties>
</file>