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Styles Study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part that an auditory learner will use more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style that depends on looking at their notes and watching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that a kinesthetic learner can do while studying to soak in their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style that depends on hearing to their teacher explain what they will be studying and listening to recordings of their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part that a visual learner will use more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kinesthetic learner can create to help them study.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part that a kinesthetic learner will use more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of note cards that will help a visual learner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drawing that a visual learner can use to connect main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style that depends on hands-on and physical interaction to understand the material.</w:t>
            </w:r>
          </w:p>
        </w:tc>
      </w:tr>
    </w:tbl>
    <w:p>
      <w:pPr>
        <w:pStyle w:val="WordBankMedium"/>
      </w:pPr>
      <w:r>
        <w:t xml:space="preserve">   Visual    </w:t>
      </w:r>
      <w:r>
        <w:t xml:space="preserve">   Diagram    </w:t>
      </w:r>
      <w:r>
        <w:t xml:space="preserve">   Kinesthetic     </w:t>
      </w:r>
      <w:r>
        <w:t xml:space="preserve">   Auditory    </w:t>
      </w:r>
      <w:r>
        <w:t xml:space="preserve">   flash cards    </w:t>
      </w:r>
      <w:r>
        <w:t xml:space="preserve">   Ears    </w:t>
      </w:r>
      <w:r>
        <w:t xml:space="preserve">   Walking    </w:t>
      </w:r>
      <w:r>
        <w:t xml:space="preserve">   Hands    </w:t>
      </w:r>
      <w:r>
        <w:t xml:space="preserve">   Model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 Study Techniques</dc:title>
  <dcterms:created xsi:type="dcterms:W3CDTF">2021-10-11T10:54:08Z</dcterms:created>
  <dcterms:modified xsi:type="dcterms:W3CDTF">2021-10-11T10:54:08Z</dcterms:modified>
</cp:coreProperties>
</file>