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the Pentateuch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CENSUS    </w:t>
      </w:r>
      <w:r>
        <w:t xml:space="preserve">   OLDTESTAMENT    </w:t>
      </w:r>
      <w:r>
        <w:t xml:space="preserve">   WILDERNESS    </w:t>
      </w:r>
      <w:r>
        <w:t xml:space="preserve">   ITHAMAR    </w:t>
      </w:r>
      <w:r>
        <w:t xml:space="preserve">   ELEAZAR    </w:t>
      </w:r>
      <w:r>
        <w:t xml:space="preserve">   ABIHU    </w:t>
      </w:r>
      <w:r>
        <w:t xml:space="preserve">   NADAB    </w:t>
      </w:r>
      <w:r>
        <w:t xml:space="preserve">   HOLY    </w:t>
      </w:r>
      <w:r>
        <w:t xml:space="preserve">   ATONEMENT    </w:t>
      </w:r>
      <w:r>
        <w:t xml:space="preserve">   SACRIFICE    </w:t>
      </w:r>
      <w:r>
        <w:t xml:space="preserve">   TENCOMMANDMENTS    </w:t>
      </w:r>
      <w:r>
        <w:t xml:space="preserve">   TABERNACLE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AARON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 Pentateuch</dc:title>
  <dcterms:created xsi:type="dcterms:W3CDTF">2021-10-11T10:55:11Z</dcterms:created>
  <dcterms:modified xsi:type="dcterms:W3CDTF">2021-10-11T10:55:11Z</dcterms:modified>
</cp:coreProperties>
</file>