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Learning the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term that describes a person who is emotionally, romantically or sexually attracted to some members of the same gender</w:t>
            </w:r>
          </w:p>
          <w:p>
            <w:pPr>
              <w:keepLines/>
              <w:pStyle w:val="CluesTiny"/>
            </w:pPr>
            <w:r>
              <w:rPr>
                <w:b w:val="true"/>
                <w:bCs w:val="true"/>
              </w:rPr>
              <w:t xml:space="preserve">6. </w:t>
            </w:r>
            <w:r>
              <w:t xml:space="preserve">A term that is often used to refer to a person's gender identity</w:t>
            </w:r>
          </w:p>
          <w:p>
            <w:pPr>
              <w:keepLines/>
              <w:pStyle w:val="CluesTiny"/>
            </w:pPr>
            <w:r>
              <w:rPr>
                <w:b w:val="true"/>
                <w:bCs w:val="true"/>
              </w:rPr>
              <w:t xml:space="preserve">9. </w:t>
            </w:r>
            <w:r>
              <w:t xml:space="preserve">An umbrella term that describes people whose gender identity and/or gender expression differs from the sex they were assigned at birth. This does not determine one's sexual orientation</w:t>
            </w:r>
          </w:p>
          <w:p>
            <w:pPr>
              <w:keepLines/>
              <w:pStyle w:val="CluesTiny"/>
            </w:pPr>
            <w:r>
              <w:rPr>
                <w:b w:val="true"/>
                <w:bCs w:val="true"/>
              </w:rPr>
              <w:t xml:space="preserve">10. </w:t>
            </w:r>
            <w:r>
              <w:t xml:space="preserve">A term that describes a person who lacks sexual attraction to other people</w:t>
            </w:r>
          </w:p>
          <w:p>
            <w:pPr>
              <w:keepLines/>
              <w:pStyle w:val="CluesTiny"/>
            </w:pPr>
            <w:r>
              <w:rPr>
                <w:b w:val="true"/>
                <w:bCs w:val="true"/>
              </w:rPr>
              <w:t xml:space="preserve">11. </w:t>
            </w:r>
            <w:r>
              <w:t xml:space="preserve">A term that describes a person who is emotionally, romantically or sexually attracted to people of more than one sex, gender expression, or gender identity though not necessarily simultaneously, in the same way or to the same degree </w:t>
            </w:r>
          </w:p>
        </w:tc>
        <w:tc>
          <w:p>
            <w:pPr>
              <w:pStyle w:val="CluesTiny"/>
            </w:pPr>
            <w:r>
              <w:rPr>
                <w:b w:val="true"/>
                <w:bCs w:val="true"/>
              </w:rPr>
              <w:t xml:space="preserve">Down</w:t>
            </w:r>
          </w:p>
          <w:p>
            <w:pPr>
              <w:keepLines/>
              <w:pStyle w:val="CluesTiny"/>
            </w:pPr>
            <w:r>
              <w:rPr>
                <w:b w:val="true"/>
                <w:bCs w:val="true"/>
              </w:rPr>
              <w:t xml:space="preserve">1. </w:t>
            </w:r>
            <w:r>
              <w:t xml:space="preserve">A term referring to an individual whose sexual orientation is not exclusively heterosexual</w:t>
            </w:r>
          </w:p>
          <w:p>
            <w:pPr>
              <w:keepLines/>
              <w:pStyle w:val="CluesTiny"/>
            </w:pPr>
            <w:r>
              <w:rPr>
                <w:b w:val="true"/>
                <w:bCs w:val="true"/>
              </w:rPr>
              <w:t xml:space="preserve">2. </w:t>
            </w:r>
            <w:r>
              <w:t xml:space="preserve"> term describing an individual who experiences sexual attraction across the spectrums of gender identity, biological sex and sexual orientation</w:t>
            </w:r>
          </w:p>
          <w:p>
            <w:pPr>
              <w:keepLines/>
              <w:pStyle w:val="CluesTiny"/>
            </w:pPr>
            <w:r>
              <w:rPr>
                <w:b w:val="true"/>
                <w:bCs w:val="true"/>
              </w:rPr>
              <w:t xml:space="preserve">4. </w:t>
            </w:r>
            <w:r>
              <w:t xml:space="preserve">A term describing the combination of masculine and feminine characteristics into an ambiguous form. Androgyny may be expressed with regard to biological sex, gender identity, gender expression, or sexual identity</w:t>
            </w:r>
          </w:p>
          <w:p>
            <w:pPr>
              <w:keepLines/>
              <w:pStyle w:val="CluesTiny"/>
            </w:pPr>
            <w:r>
              <w:rPr>
                <w:b w:val="true"/>
                <w:bCs w:val="true"/>
              </w:rPr>
              <w:t xml:space="preserve">5. </w:t>
            </w:r>
            <w:r>
              <w:t xml:space="preserve">A term describing a person who is attracted to members of the same sex or gender</w:t>
            </w:r>
          </w:p>
          <w:p>
            <w:pPr>
              <w:keepLines/>
              <w:pStyle w:val="CluesTiny"/>
            </w:pPr>
            <w:r>
              <w:rPr>
                <w:b w:val="true"/>
                <w:bCs w:val="true"/>
              </w:rPr>
              <w:t xml:space="preserve">7. </w:t>
            </w:r>
            <w:r>
              <w:t xml:space="preserve">A term used to describe an individual whose assigned biological sex aligns with their expected binary gender identity</w:t>
            </w:r>
          </w:p>
          <w:p>
            <w:pPr>
              <w:keepLines/>
              <w:pStyle w:val="CluesTiny"/>
            </w:pPr>
            <w:r>
              <w:rPr>
                <w:b w:val="true"/>
                <w:bCs w:val="true"/>
              </w:rPr>
              <w:t xml:space="preserve">8. </w:t>
            </w:r>
            <w:r>
              <w:t xml:space="preserve">A term describing a woman who is emotionally, romantically or sexually attracted to some other women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the Vocab</dc:title>
  <dcterms:created xsi:type="dcterms:W3CDTF">2021-10-11T10:54:55Z</dcterms:created>
  <dcterms:modified xsi:type="dcterms:W3CDTF">2021-10-11T10:54:55Z</dcterms:modified>
</cp:coreProperties>
</file>