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Leaving Certificate Home Economics: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Digestion    </w:t>
      </w:r>
      <w:r>
        <w:t xml:space="preserve">   Utilisation    </w:t>
      </w:r>
      <w:r>
        <w:t xml:space="preserve">   Deamination    </w:t>
      </w:r>
      <w:r>
        <w:t xml:space="preserve">   Elements    </w:t>
      </w:r>
      <w:r>
        <w:t xml:space="preserve">   Antibodies    </w:t>
      </w:r>
      <w:r>
        <w:t xml:space="preserve">   Hormones    </w:t>
      </w:r>
      <w:r>
        <w:t xml:space="preserve">   Amino acids    </w:t>
      </w:r>
      <w:r>
        <w:t xml:space="preserve">   Essential    </w:t>
      </w:r>
      <w:r>
        <w:t xml:space="preserve">   Leucine    </w:t>
      </w:r>
      <w:r>
        <w:t xml:space="preserve">   Lysine    </w:t>
      </w:r>
      <w:r>
        <w:t xml:space="preserve">   LBV    </w:t>
      </w:r>
      <w:r>
        <w:t xml:space="preserve">   HBV    </w:t>
      </w:r>
      <w:r>
        <w:t xml:space="preserve">   Condensation    </w:t>
      </w:r>
      <w:r>
        <w:t xml:space="preserve">   Bond    </w:t>
      </w:r>
      <w:r>
        <w:t xml:space="preserve">   Hydrogen    </w:t>
      </w:r>
      <w:r>
        <w:t xml:space="preserve">   Growth    </w:t>
      </w:r>
      <w:r>
        <w:t xml:space="preserve">   Nutrient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Leaving Certificate Home Economics: Protein</dc:title>
  <dcterms:created xsi:type="dcterms:W3CDTF">2021-10-11T10:55:18Z</dcterms:created>
  <dcterms:modified xsi:type="dcterms:W3CDTF">2021-10-11T10:55:18Z</dcterms:modified>
</cp:coreProperties>
</file>