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Leccìon 7 Vocabularìo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Bancarrota    </w:t>
      </w:r>
      <w:r>
        <w:t xml:space="preserve">   Gastar    </w:t>
      </w:r>
      <w:r>
        <w:t xml:space="preserve">   Cobrar    </w:t>
      </w:r>
      <w:r>
        <w:t xml:space="preserve">   Extresado    </w:t>
      </w:r>
      <w:r>
        <w:t xml:space="preserve">   Riqueza    </w:t>
      </w:r>
      <w:r>
        <w:t xml:space="preserve">   Probeza    </w:t>
      </w:r>
      <w:r>
        <w:t xml:space="preserve">   Perezoso    </w:t>
      </w:r>
      <w:r>
        <w:t xml:space="preserve">   Exigir    </w:t>
      </w:r>
      <w:r>
        <w:t xml:space="preserve">   Renunciar    </w:t>
      </w:r>
      <w:r>
        <w:t xml:space="preserve">   Presupuesto    </w:t>
      </w:r>
      <w:r>
        <w:t xml:space="preserve">   Obrero    </w:t>
      </w:r>
      <w:r>
        <w:t xml:space="preserve">   Invertìr    </w:t>
      </w:r>
      <w:r>
        <w:t xml:space="preserve">   Dispuesto    </w:t>
      </w:r>
      <w:r>
        <w:t xml:space="preserve">   Deuda    </w:t>
      </w:r>
      <w:r>
        <w:t xml:space="preserve">   Desempleo    </w:t>
      </w:r>
      <w:r>
        <w:t xml:space="preserve">   Ascender    </w:t>
      </w:r>
      <w:r>
        <w:t xml:space="preserve">   Agotado    </w:t>
      </w:r>
      <w:r>
        <w:t xml:space="preserve">   Solicitar    </w:t>
      </w:r>
      <w:r>
        <w:t xml:space="preserve">   Aprovechar    </w:t>
      </w:r>
      <w:r>
        <w:t xml:space="preserve">   Gerente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Leccìon 7 Vocabularìo</dc:title>
  <dcterms:created xsi:type="dcterms:W3CDTF">2021-10-11T10:54:01Z</dcterms:created>
  <dcterms:modified xsi:type="dcterms:W3CDTF">2021-10-11T10:54:01Z</dcterms:modified>
</cp:coreProperties>
</file>