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Issues</w:t>
      </w:r>
    </w:p>
    <w:p>
      <w:pPr>
        <w:pStyle w:val="Questions"/>
      </w:pPr>
      <w:r>
        <w:t xml:space="preserve">1.  ENCIMOMMTT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YORHSTI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VCIITM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UTATDTEI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LOICSA LKSISL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GINR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COERSINF EPST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R-AM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--011377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HNYEEGI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YFTSAE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TRMEEATNT RNEOEPSS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EIFL KLLSSI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ALEGL SATUTS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 commitment    </w:t>
      </w:r>
      <w:r>
        <w:t xml:space="preserve">   history    </w:t>
      </w:r>
      <w:r>
        <w:t xml:space="preserve">   victim    </w:t>
      </w:r>
      <w:r>
        <w:t xml:space="preserve">   attitude    </w:t>
      </w:r>
      <w:r>
        <w:t xml:space="preserve">   social skills    </w:t>
      </w:r>
      <w:r>
        <w:t xml:space="preserve">   IST    </w:t>
      </w:r>
      <w:r>
        <w:t xml:space="preserve">   NGRI    </w:t>
      </w:r>
      <w:r>
        <w:t xml:space="preserve">   Forensic Step    </w:t>
      </w:r>
      <w:r>
        <w:t xml:space="preserve">   A-RM    </w:t>
      </w:r>
      <w:r>
        <w:t xml:space="preserve">   17-7-130    </w:t>
      </w:r>
      <w:r>
        <w:t xml:space="preserve">   hygiene    </w:t>
      </w:r>
      <w:r>
        <w:t xml:space="preserve">   safety    </w:t>
      </w:r>
      <w:r>
        <w:t xml:space="preserve">   treatment response    </w:t>
      </w:r>
      <w:r>
        <w:t xml:space="preserve">   life skills    </w:t>
      </w:r>
      <w:r>
        <w:t xml:space="preserve">   legal status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Issues</dc:title>
  <dcterms:created xsi:type="dcterms:W3CDTF">2021-10-11T10:55:01Z</dcterms:created>
  <dcterms:modified xsi:type="dcterms:W3CDTF">2021-10-11T10:55:01Z</dcterms:modified>
</cp:coreProperties>
</file>