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Assault &amp; Battery    </w:t>
      </w:r>
      <w:r>
        <w:t xml:space="preserve">   Civil Law    </w:t>
      </w:r>
      <w:r>
        <w:t xml:space="preserve">   Confidentiality    </w:t>
      </w:r>
      <w:r>
        <w:t xml:space="preserve">   Contract    </w:t>
      </w:r>
      <w:r>
        <w:t xml:space="preserve">   Criminal Law    </w:t>
      </w:r>
      <w:r>
        <w:t xml:space="preserve">   Defamation    </w:t>
      </w:r>
      <w:r>
        <w:t xml:space="preserve">   Expressed Contracts    </w:t>
      </w:r>
      <w:r>
        <w:t xml:space="preserve">   False Imprisonment    </w:t>
      </w:r>
      <w:r>
        <w:t xml:space="preserve">   Health Care Record    </w:t>
      </w:r>
      <w:r>
        <w:t xml:space="preserve">   Implied Contracts    </w:t>
      </w:r>
      <w:r>
        <w:t xml:space="preserve">   Invasion of Privacy    </w:t>
      </w:r>
      <w:r>
        <w:t xml:space="preserve">   Legal    </w:t>
      </w:r>
      <w:r>
        <w:t xml:space="preserve">   Malpractice    </w:t>
      </w:r>
      <w:r>
        <w:t xml:space="preserve">   Negligence    </w:t>
      </w:r>
      <w:r>
        <w:t xml:space="preserve">   Privacy Act    </w:t>
      </w:r>
      <w:r>
        <w:t xml:space="preserve">   Torts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Responsibilities </dc:title>
  <dcterms:created xsi:type="dcterms:W3CDTF">2021-10-11T10:55:27Z</dcterms:created>
  <dcterms:modified xsi:type="dcterms:W3CDTF">2021-10-11T10:55:27Z</dcterms:modified>
</cp:coreProperties>
</file>