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Studies - Governance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PRIME MINISTER    </w:t>
      </w:r>
      <w:r>
        <w:t xml:space="preserve">   DEMOCRACY    </w:t>
      </w:r>
      <w:r>
        <w:t xml:space="preserve">   JURISDICTION    </w:t>
      </w:r>
      <w:r>
        <w:t xml:space="preserve">   CANBERRA    </w:t>
      </w:r>
      <w:r>
        <w:t xml:space="preserve">   LOCAL GOVERNMENT    </w:t>
      </w:r>
      <w:r>
        <w:t xml:space="preserve">   LAWS    </w:t>
      </w:r>
      <w:r>
        <w:t xml:space="preserve">   DEBATE    </w:t>
      </w:r>
      <w:r>
        <w:t xml:space="preserve">   OPPOSITION    </w:t>
      </w:r>
      <w:r>
        <w:t xml:space="preserve">   ELECTION    </w:t>
      </w:r>
      <w:r>
        <w:t xml:space="preserve">   HIGH COURT    </w:t>
      </w:r>
      <w:r>
        <w:t xml:space="preserve">   SENATE    </w:t>
      </w:r>
      <w:r>
        <w:t xml:space="preserve">   STATE    </w:t>
      </w:r>
      <w:r>
        <w:t xml:space="preserve">   FEDERAL    </w:t>
      </w:r>
      <w:r>
        <w:t xml:space="preserve">   READING    </w:t>
      </w:r>
      <w:r>
        <w:t xml:space="preserve">   BILL    </w:t>
      </w:r>
      <w:r>
        <w:t xml:space="preserve">   ACT    </w:t>
      </w:r>
      <w:r>
        <w:t xml:space="preserve">   FEDERATION    </w:t>
      </w:r>
      <w:r>
        <w:t xml:space="preserve">   HOUSE OF REPRESENTATIVES    </w:t>
      </w:r>
      <w:r>
        <w:t xml:space="preserve">   PREMIER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Studies - Governance</dc:title>
  <dcterms:created xsi:type="dcterms:W3CDTF">2021-10-13T03:45:17Z</dcterms:created>
  <dcterms:modified xsi:type="dcterms:W3CDTF">2021-10-13T03:45:17Z</dcterms:modified>
</cp:coreProperties>
</file>